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D53" w:rsidRDefault="00E03D4C" w:rsidP="005D4B93">
      <w:pPr>
        <w:ind w:left="708" w:firstLine="708"/>
        <w:jc w:val="center"/>
      </w:pPr>
      <w:proofErr w:type="spellStart"/>
      <w:r>
        <w:rPr>
          <w:lang w:val="en-US"/>
        </w:rPr>
        <w:t>Presetupe</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sisteme</w:t>
      </w:r>
      <w:proofErr w:type="spellEnd"/>
      <w:r>
        <w:rPr>
          <w:lang w:val="en-US"/>
        </w:rPr>
        <w:t xml:space="preserve"> de </w:t>
      </w:r>
      <w:proofErr w:type="spellStart"/>
      <w:r>
        <w:rPr>
          <w:lang w:val="en-US"/>
        </w:rPr>
        <w:t>etan</w:t>
      </w:r>
      <w:proofErr w:type="spellEnd"/>
      <w:r>
        <w:t>şare de la LAPP</w:t>
      </w:r>
    </w:p>
    <w:p w:rsidR="005D4B93" w:rsidRDefault="005D4B93" w:rsidP="005D4B93">
      <w:pPr>
        <w:ind w:left="708" w:firstLine="708"/>
        <w:jc w:val="center"/>
      </w:pPr>
      <w:r>
        <w:t>Ing. Dan Ciortea</w:t>
      </w:r>
    </w:p>
    <w:p w:rsidR="00AE7382" w:rsidRDefault="00AE7382" w:rsidP="005D4B93">
      <w:pPr>
        <w:ind w:firstLine="708"/>
        <w:jc w:val="both"/>
      </w:pPr>
      <w:r>
        <w:t xml:space="preserve">Problematica etanşării cablurilor la trecerea prin peretele unui dispozitiv electric ar părea la prima vedere uşor de rezolvat, fiind relativ intuitivă. Dacă însă analizăm toate aspectele şi implicaţiile tehnice descoperim că, în spatele unui element de etanşare de </w:t>
      </w:r>
      <w:r w:rsidR="00BE0733">
        <w:t xml:space="preserve">cea mai înaltă </w:t>
      </w:r>
      <w:r>
        <w:t>calitate se ascund ani de cercetare şi testare</w:t>
      </w:r>
      <w:r w:rsidR="00BE0733">
        <w:t xml:space="preserve"> şi foarte multă muncă din partea unei echipe interdisciplinare compuse din experţi din foarte multe domenii.</w:t>
      </w:r>
    </w:p>
    <w:p w:rsidR="00AE7382" w:rsidRDefault="00AE7382" w:rsidP="005D4B93">
      <w:pPr>
        <w:ind w:firstLine="708"/>
        <w:jc w:val="both"/>
      </w:pPr>
      <w:r>
        <w:t>Lapp şi-a asumat tot acest efort</w:t>
      </w:r>
      <w:r w:rsidR="00BE0733">
        <w:t xml:space="preserve"> considerând de la bun început că trebuie să ofere cele mai bune produse din piaţă. Şi a reuşit </w:t>
      </w:r>
      <w:r w:rsidR="00BE0733">
        <w:rPr>
          <w:lang w:val="en-US"/>
        </w:rPr>
        <w:t xml:space="preserve">! </w:t>
      </w:r>
      <w:r w:rsidR="00BE0733">
        <w:t>În acest moment ne mândrim cu unele dintre cele mai performante sisteme de etanşare pentru cablurile electrice, indiferent dacă aceste</w:t>
      </w:r>
      <w:r w:rsidR="0086146D">
        <w:t>a</w:t>
      </w:r>
      <w:r w:rsidR="00E22BF6">
        <w:t xml:space="preserve"> sunt neconectate sau</w:t>
      </w:r>
      <w:r w:rsidR="00BE0733">
        <w:t xml:space="preserve"> gata premufate.</w:t>
      </w:r>
    </w:p>
    <w:p w:rsidR="00BE0733" w:rsidRDefault="00BE0733" w:rsidP="005D4B93">
      <w:pPr>
        <w:ind w:firstLine="708"/>
        <w:jc w:val="both"/>
        <w:rPr>
          <w:lang w:val="en-US"/>
        </w:rPr>
      </w:pPr>
      <w:r>
        <w:t>Pornim periplul nostru printre presetupe şi sisteme de etanşare punându-ne întrebarea cea mai normală:</w:t>
      </w:r>
      <w:r w:rsidR="0086146D">
        <w:t xml:space="preserve"> </w:t>
      </w:r>
      <w:r>
        <w:t xml:space="preserve">Ce trebuie să ofere un sistem de etanşare </w:t>
      </w:r>
      <w:r>
        <w:rPr>
          <w:lang w:val="en-US"/>
        </w:rPr>
        <w:t>?</w:t>
      </w:r>
    </w:p>
    <w:p w:rsidR="0086146D" w:rsidRDefault="00BE0733" w:rsidP="005D4B93">
      <w:pPr>
        <w:ind w:firstLine="708"/>
        <w:jc w:val="both"/>
        <w:rPr>
          <w:lang w:val="en-US"/>
        </w:rPr>
      </w:pPr>
      <w:r>
        <w:rPr>
          <w:lang w:val="en-US"/>
        </w:rPr>
        <w:t>Normal,</w:t>
      </w:r>
      <w:r w:rsidR="00E22BF6">
        <w:rPr>
          <w:lang w:val="en-US"/>
        </w:rPr>
        <w:t xml:space="preserve"> </w:t>
      </w:r>
      <w:proofErr w:type="spellStart"/>
      <w:r w:rsidR="00E22BF6">
        <w:rPr>
          <w:lang w:val="en-US"/>
        </w:rPr>
        <w:t>primul</w:t>
      </w:r>
      <w:proofErr w:type="spellEnd"/>
      <w:r w:rsidR="00E22BF6">
        <w:rPr>
          <w:lang w:val="en-US"/>
        </w:rPr>
        <w:t xml:space="preserve"> </w:t>
      </w:r>
      <w:proofErr w:type="spellStart"/>
      <w:r w:rsidR="00E22BF6">
        <w:rPr>
          <w:lang w:val="en-US"/>
        </w:rPr>
        <w:t>gând</w:t>
      </w:r>
      <w:proofErr w:type="spellEnd"/>
      <w:r w:rsidR="00E22BF6">
        <w:rPr>
          <w:lang w:val="en-US"/>
        </w:rPr>
        <w:t xml:space="preserve"> ne duce la </w:t>
      </w:r>
      <w:proofErr w:type="spellStart"/>
      <w:r w:rsidR="00E22BF6">
        <w:rPr>
          <w:lang w:val="en-US"/>
        </w:rPr>
        <w:t>sigilarea</w:t>
      </w:r>
      <w:proofErr w:type="spellEnd"/>
      <w:r w:rsidR="00E22BF6">
        <w:rPr>
          <w:lang w:val="en-US"/>
        </w:rPr>
        <w:t xml:space="preserve"> </w:t>
      </w:r>
      <w:proofErr w:type="spellStart"/>
      <w:r w:rsidR="00E22BF6">
        <w:rPr>
          <w:lang w:val="en-US"/>
        </w:rPr>
        <w:t>cablului</w:t>
      </w:r>
      <w:proofErr w:type="spellEnd"/>
      <w:r>
        <w:rPr>
          <w:lang w:val="en-US"/>
        </w:rPr>
        <w:t xml:space="preserve"> care </w:t>
      </w:r>
      <w:proofErr w:type="spellStart"/>
      <w:proofErr w:type="gramStart"/>
      <w:r>
        <w:rPr>
          <w:lang w:val="en-US"/>
        </w:rPr>
        <w:t>este</w:t>
      </w:r>
      <w:proofErr w:type="spellEnd"/>
      <w:proofErr w:type="gramEnd"/>
      <w:r>
        <w:rPr>
          <w:lang w:val="en-US"/>
        </w:rPr>
        <w:t xml:space="preserve"> </w:t>
      </w:r>
      <w:proofErr w:type="spellStart"/>
      <w:r>
        <w:rPr>
          <w:lang w:val="en-US"/>
        </w:rPr>
        <w:t>caracterizată</w:t>
      </w:r>
      <w:proofErr w:type="spellEnd"/>
      <w:r>
        <w:rPr>
          <w:lang w:val="en-US"/>
        </w:rPr>
        <w:t xml:space="preserve"> de </w:t>
      </w:r>
      <w:proofErr w:type="spellStart"/>
      <w:r>
        <w:rPr>
          <w:lang w:val="en-US"/>
        </w:rPr>
        <w:t>gradul</w:t>
      </w:r>
      <w:proofErr w:type="spellEnd"/>
      <w:r>
        <w:rPr>
          <w:lang w:val="en-US"/>
        </w:rPr>
        <w:t xml:space="preserve"> de </w:t>
      </w:r>
      <w:proofErr w:type="spellStart"/>
      <w:r>
        <w:rPr>
          <w:lang w:val="en-US"/>
        </w:rPr>
        <w:t>protecţie</w:t>
      </w:r>
      <w:proofErr w:type="spellEnd"/>
      <w:r>
        <w:rPr>
          <w:lang w:val="en-US"/>
        </w:rPr>
        <w:t xml:space="preserve"> IP, </w:t>
      </w:r>
      <w:proofErr w:type="spellStart"/>
      <w:r w:rsidR="0086146D">
        <w:rPr>
          <w:lang w:val="en-US"/>
        </w:rPr>
        <w:t>stipulat</w:t>
      </w:r>
      <w:proofErr w:type="spellEnd"/>
      <w:r>
        <w:rPr>
          <w:lang w:val="en-US"/>
        </w:rPr>
        <w:t xml:space="preserve"> </w:t>
      </w:r>
      <w:r w:rsidR="0086146D">
        <w:rPr>
          <w:lang w:val="en-US"/>
        </w:rPr>
        <w:t xml:space="preserve">de </w:t>
      </w:r>
      <w:proofErr w:type="spellStart"/>
      <w:r w:rsidR="0086146D">
        <w:rPr>
          <w:lang w:val="en-US"/>
        </w:rPr>
        <w:t>norma</w:t>
      </w:r>
      <w:proofErr w:type="spellEnd"/>
      <w:r>
        <w:rPr>
          <w:lang w:val="en-US"/>
        </w:rPr>
        <w:t xml:space="preserve"> </w:t>
      </w:r>
      <w:proofErr w:type="spellStart"/>
      <w:r>
        <w:rPr>
          <w:lang w:val="en-US"/>
        </w:rPr>
        <w:t>europe</w:t>
      </w:r>
      <w:r w:rsidR="0086146D">
        <w:rPr>
          <w:lang w:val="en-US"/>
        </w:rPr>
        <w:t>ană</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vigoare</w:t>
      </w:r>
      <w:proofErr w:type="spellEnd"/>
      <w:r w:rsidR="0086146D">
        <w:rPr>
          <w:lang w:val="en-US"/>
        </w:rPr>
        <w:t xml:space="preserve"> EN 60529</w:t>
      </w:r>
      <w:r>
        <w:rPr>
          <w:lang w:val="en-US"/>
        </w:rPr>
        <w:t xml:space="preserve">. IP00 </w:t>
      </w:r>
      <w:proofErr w:type="spellStart"/>
      <w:r>
        <w:rPr>
          <w:lang w:val="en-US"/>
        </w:rPr>
        <w:t>înseamnă</w:t>
      </w:r>
      <w:proofErr w:type="spellEnd"/>
      <w:r>
        <w:rPr>
          <w:lang w:val="en-US"/>
        </w:rPr>
        <w:t xml:space="preserve"> </w:t>
      </w:r>
      <w:proofErr w:type="spellStart"/>
      <w:r>
        <w:rPr>
          <w:lang w:val="en-US"/>
        </w:rPr>
        <w:t>lipsa</w:t>
      </w:r>
      <w:proofErr w:type="spellEnd"/>
      <w:r>
        <w:rPr>
          <w:lang w:val="en-US"/>
        </w:rPr>
        <w:t xml:space="preserve"> </w:t>
      </w:r>
      <w:proofErr w:type="spellStart"/>
      <w:r>
        <w:rPr>
          <w:lang w:val="en-US"/>
        </w:rPr>
        <w:t>totală</w:t>
      </w:r>
      <w:proofErr w:type="spellEnd"/>
      <w:r>
        <w:rPr>
          <w:lang w:val="en-US"/>
        </w:rPr>
        <w:t xml:space="preserve"> a </w:t>
      </w:r>
      <w:proofErr w:type="spellStart"/>
      <w:r>
        <w:rPr>
          <w:lang w:val="en-US"/>
        </w:rPr>
        <w:t>protecţiei</w:t>
      </w:r>
      <w:proofErr w:type="spellEnd"/>
      <w:r>
        <w:rPr>
          <w:lang w:val="en-US"/>
        </w:rPr>
        <w:t xml:space="preserve"> </w:t>
      </w:r>
      <w:proofErr w:type="spellStart"/>
      <w:r>
        <w:rPr>
          <w:lang w:val="en-US"/>
        </w:rPr>
        <w:t>împotriva</w:t>
      </w:r>
      <w:proofErr w:type="spellEnd"/>
      <w:r>
        <w:rPr>
          <w:lang w:val="en-US"/>
        </w:rPr>
        <w:t xml:space="preserve"> </w:t>
      </w:r>
      <w:proofErr w:type="spellStart"/>
      <w:r w:rsidR="0086146D">
        <w:rPr>
          <w:lang w:val="en-US"/>
        </w:rPr>
        <w:t>corpurilor</w:t>
      </w:r>
      <w:proofErr w:type="spellEnd"/>
      <w:r w:rsidR="0086146D">
        <w:rPr>
          <w:lang w:val="en-US"/>
        </w:rPr>
        <w:t xml:space="preserve"> </w:t>
      </w:r>
      <w:proofErr w:type="spellStart"/>
      <w:r w:rsidR="0086146D">
        <w:rPr>
          <w:lang w:val="en-US"/>
        </w:rPr>
        <w:t>solide</w:t>
      </w:r>
      <w:proofErr w:type="spellEnd"/>
      <w:r w:rsidR="0086146D">
        <w:rPr>
          <w:lang w:val="en-US"/>
        </w:rPr>
        <w:t xml:space="preserve"> de </w:t>
      </w:r>
      <w:proofErr w:type="spellStart"/>
      <w:r w:rsidR="0086146D">
        <w:rPr>
          <w:lang w:val="en-US"/>
        </w:rPr>
        <w:t>orice</w:t>
      </w:r>
      <w:proofErr w:type="spellEnd"/>
      <w:r w:rsidR="0086146D">
        <w:rPr>
          <w:lang w:val="en-US"/>
        </w:rPr>
        <w:t xml:space="preserve"> </w:t>
      </w:r>
      <w:proofErr w:type="spellStart"/>
      <w:r w:rsidR="0086146D">
        <w:rPr>
          <w:lang w:val="en-US"/>
        </w:rPr>
        <w:t>dimensiuni</w:t>
      </w:r>
      <w:proofErr w:type="spellEnd"/>
      <w:r w:rsidR="0086146D">
        <w:rPr>
          <w:lang w:val="en-US"/>
        </w:rPr>
        <w:t xml:space="preserve"> </w:t>
      </w:r>
      <w:proofErr w:type="spellStart"/>
      <w:r w:rsidR="0086146D">
        <w:rPr>
          <w:lang w:val="en-US"/>
        </w:rPr>
        <w:t>şi</w:t>
      </w:r>
      <w:proofErr w:type="spellEnd"/>
      <w:r w:rsidR="0086146D">
        <w:rPr>
          <w:lang w:val="en-US"/>
        </w:rPr>
        <w:t xml:space="preserve"> </w:t>
      </w:r>
      <w:proofErr w:type="gramStart"/>
      <w:r w:rsidR="0086146D">
        <w:rPr>
          <w:lang w:val="en-US"/>
        </w:rPr>
        <w:t>a</w:t>
      </w:r>
      <w:proofErr w:type="gramEnd"/>
      <w:r w:rsidR="0086146D">
        <w:rPr>
          <w:lang w:val="en-US"/>
        </w:rPr>
        <w:t xml:space="preserve"> </w:t>
      </w:r>
      <w:proofErr w:type="spellStart"/>
      <w:r w:rsidR="0086146D">
        <w:rPr>
          <w:lang w:val="en-US"/>
        </w:rPr>
        <w:t>apei</w:t>
      </w:r>
      <w:proofErr w:type="spellEnd"/>
      <w:r w:rsidR="0086146D">
        <w:rPr>
          <w:lang w:val="en-US"/>
        </w:rPr>
        <w:t xml:space="preserve">, </w:t>
      </w:r>
      <w:proofErr w:type="spellStart"/>
      <w:r w:rsidR="0086146D">
        <w:rPr>
          <w:lang w:val="en-US"/>
        </w:rPr>
        <w:t>indiferent</w:t>
      </w:r>
      <w:proofErr w:type="spellEnd"/>
      <w:r w:rsidR="0086146D">
        <w:rPr>
          <w:lang w:val="en-US"/>
        </w:rPr>
        <w:t xml:space="preserve"> de </w:t>
      </w:r>
      <w:proofErr w:type="spellStart"/>
      <w:r w:rsidR="0086146D">
        <w:rPr>
          <w:lang w:val="en-US"/>
        </w:rPr>
        <w:t>direcţia</w:t>
      </w:r>
      <w:proofErr w:type="spellEnd"/>
      <w:r w:rsidR="0086146D">
        <w:rPr>
          <w:lang w:val="en-US"/>
        </w:rPr>
        <w:t xml:space="preserve"> </w:t>
      </w:r>
      <w:proofErr w:type="spellStart"/>
      <w:r w:rsidR="0086146D">
        <w:rPr>
          <w:lang w:val="en-US"/>
        </w:rPr>
        <w:t>sau</w:t>
      </w:r>
      <w:proofErr w:type="spellEnd"/>
      <w:r w:rsidR="0086146D">
        <w:rPr>
          <w:lang w:val="en-US"/>
        </w:rPr>
        <w:t xml:space="preserve"> </w:t>
      </w:r>
      <w:proofErr w:type="spellStart"/>
      <w:r w:rsidR="0086146D">
        <w:rPr>
          <w:lang w:val="en-US"/>
        </w:rPr>
        <w:t>presiunea</w:t>
      </w:r>
      <w:proofErr w:type="spellEnd"/>
      <w:r w:rsidR="0086146D">
        <w:rPr>
          <w:lang w:val="en-US"/>
        </w:rPr>
        <w:t xml:space="preserve"> </w:t>
      </w:r>
      <w:proofErr w:type="spellStart"/>
      <w:r w:rsidR="0086146D">
        <w:rPr>
          <w:lang w:val="en-US"/>
        </w:rPr>
        <w:t>acesteia</w:t>
      </w:r>
      <w:proofErr w:type="spellEnd"/>
      <w:r w:rsidR="0086146D">
        <w:rPr>
          <w:lang w:val="en-US"/>
        </w:rPr>
        <w:t>.</w:t>
      </w:r>
    </w:p>
    <w:p w:rsidR="0086146D" w:rsidRDefault="0086146D" w:rsidP="005D4B93">
      <w:pPr>
        <w:ind w:firstLine="708"/>
        <w:jc w:val="both"/>
        <w:rPr>
          <w:lang w:val="en-US"/>
        </w:rPr>
      </w:pPr>
      <w:r>
        <w:rPr>
          <w:lang w:val="en-US"/>
        </w:rPr>
        <w:t xml:space="preserve">IP69 </w:t>
      </w:r>
      <w:proofErr w:type="spellStart"/>
      <w:r>
        <w:rPr>
          <w:lang w:val="en-US"/>
        </w:rPr>
        <w:t>înseamnă</w:t>
      </w:r>
      <w:proofErr w:type="spellEnd"/>
      <w:r>
        <w:rPr>
          <w:lang w:val="en-US"/>
        </w:rPr>
        <w:t xml:space="preserve"> </w:t>
      </w:r>
      <w:proofErr w:type="spellStart"/>
      <w:r>
        <w:rPr>
          <w:lang w:val="en-US"/>
        </w:rPr>
        <w:t>că</w:t>
      </w:r>
      <w:proofErr w:type="spellEnd"/>
      <w:r>
        <w:rPr>
          <w:lang w:val="en-US"/>
        </w:rPr>
        <w:t xml:space="preserve"> </w:t>
      </w:r>
      <w:proofErr w:type="spellStart"/>
      <w:r>
        <w:rPr>
          <w:lang w:val="en-US"/>
        </w:rPr>
        <w:t>nici</w:t>
      </w:r>
      <w:proofErr w:type="spellEnd"/>
      <w:r>
        <w:rPr>
          <w:lang w:val="en-US"/>
        </w:rPr>
        <w:t xml:space="preserve"> o </w:t>
      </w:r>
      <w:proofErr w:type="spellStart"/>
      <w:r w:rsidR="00077093">
        <w:rPr>
          <w:lang w:val="en-US"/>
        </w:rPr>
        <w:t>particul</w:t>
      </w:r>
      <w:proofErr w:type="spellEnd"/>
      <w:r w:rsidR="00077093">
        <w:t>ă</w:t>
      </w:r>
      <w:r>
        <w:rPr>
          <w:lang w:val="en-US"/>
        </w:rPr>
        <w:t xml:space="preserve"> de </w:t>
      </w:r>
      <w:proofErr w:type="spellStart"/>
      <w:r>
        <w:rPr>
          <w:lang w:val="en-US"/>
        </w:rPr>
        <w:t>praf</w:t>
      </w:r>
      <w:proofErr w:type="spellEnd"/>
      <w:r>
        <w:rPr>
          <w:lang w:val="en-US"/>
        </w:rPr>
        <w:t xml:space="preserve">, </w:t>
      </w:r>
      <w:proofErr w:type="spellStart"/>
      <w:r>
        <w:rPr>
          <w:lang w:val="en-US"/>
        </w:rPr>
        <w:t>indiferent</w:t>
      </w:r>
      <w:proofErr w:type="spellEnd"/>
      <w:r>
        <w:rPr>
          <w:lang w:val="en-US"/>
        </w:rPr>
        <w:t xml:space="preserve"> </w:t>
      </w:r>
      <w:proofErr w:type="spellStart"/>
      <w:r>
        <w:rPr>
          <w:lang w:val="en-US"/>
        </w:rPr>
        <w:t>cât</w:t>
      </w:r>
      <w:proofErr w:type="spellEnd"/>
      <w:r>
        <w:rPr>
          <w:lang w:val="en-US"/>
        </w:rPr>
        <w:t xml:space="preserve"> de fin </w:t>
      </w:r>
      <w:proofErr w:type="spellStart"/>
      <w:proofErr w:type="gramStart"/>
      <w:r>
        <w:rPr>
          <w:lang w:val="en-US"/>
        </w:rPr>
        <w:t>este</w:t>
      </w:r>
      <w:proofErr w:type="spellEnd"/>
      <w:proofErr w:type="gramEnd"/>
      <w:r>
        <w:rPr>
          <w:lang w:val="en-US"/>
        </w:rPr>
        <w:t xml:space="preserve"> </w:t>
      </w:r>
      <w:proofErr w:type="spellStart"/>
      <w:r>
        <w:rPr>
          <w:lang w:val="en-US"/>
        </w:rPr>
        <w:t>şi</w:t>
      </w:r>
      <w:proofErr w:type="spellEnd"/>
      <w:r>
        <w:rPr>
          <w:lang w:val="en-US"/>
        </w:rPr>
        <w:t xml:space="preserve"> </w:t>
      </w:r>
      <w:proofErr w:type="spellStart"/>
      <w:r>
        <w:rPr>
          <w:lang w:val="en-US"/>
        </w:rPr>
        <w:t>nici</w:t>
      </w:r>
      <w:proofErr w:type="spellEnd"/>
      <w:r>
        <w:rPr>
          <w:lang w:val="en-US"/>
        </w:rPr>
        <w:t xml:space="preserve"> o </w:t>
      </w:r>
      <w:proofErr w:type="spellStart"/>
      <w:r>
        <w:rPr>
          <w:lang w:val="en-US"/>
        </w:rPr>
        <w:t>cantitate</w:t>
      </w:r>
      <w:proofErr w:type="spellEnd"/>
      <w:r>
        <w:rPr>
          <w:lang w:val="en-US"/>
        </w:rPr>
        <w:t xml:space="preserve"> de </w:t>
      </w:r>
      <w:proofErr w:type="spellStart"/>
      <w:r>
        <w:rPr>
          <w:lang w:val="en-US"/>
        </w:rPr>
        <w:t>apă</w:t>
      </w:r>
      <w:proofErr w:type="spellEnd"/>
      <w:r>
        <w:rPr>
          <w:lang w:val="en-US"/>
        </w:rPr>
        <w:t xml:space="preserve"> nu </w:t>
      </w:r>
      <w:proofErr w:type="spellStart"/>
      <w:r>
        <w:rPr>
          <w:lang w:val="en-US"/>
        </w:rPr>
        <w:t>vor</w:t>
      </w:r>
      <w:proofErr w:type="spellEnd"/>
      <w:r>
        <w:rPr>
          <w:lang w:val="en-US"/>
        </w:rPr>
        <w:t xml:space="preserve"> </w:t>
      </w:r>
      <w:proofErr w:type="spellStart"/>
      <w:r>
        <w:rPr>
          <w:lang w:val="en-US"/>
        </w:rPr>
        <w:t>trece</w:t>
      </w:r>
      <w:proofErr w:type="spellEnd"/>
      <w:r>
        <w:rPr>
          <w:lang w:val="en-US"/>
        </w:rPr>
        <w:t xml:space="preserve"> de </w:t>
      </w:r>
      <w:proofErr w:type="spellStart"/>
      <w:r>
        <w:rPr>
          <w:lang w:val="en-US"/>
        </w:rPr>
        <w:t>elementul</w:t>
      </w:r>
      <w:proofErr w:type="spellEnd"/>
      <w:r>
        <w:rPr>
          <w:lang w:val="en-US"/>
        </w:rPr>
        <w:t xml:space="preserve"> de </w:t>
      </w:r>
      <w:proofErr w:type="spellStart"/>
      <w:r>
        <w:rPr>
          <w:lang w:val="en-US"/>
        </w:rPr>
        <w:t>etanşare</w:t>
      </w:r>
      <w:proofErr w:type="spellEnd"/>
      <w:r>
        <w:rPr>
          <w:lang w:val="en-US"/>
        </w:rPr>
        <w:t xml:space="preserve">, </w:t>
      </w:r>
      <w:proofErr w:type="spellStart"/>
      <w:r>
        <w:rPr>
          <w:lang w:val="en-US"/>
        </w:rPr>
        <w:t>chiar</w:t>
      </w:r>
      <w:proofErr w:type="spellEnd"/>
      <w:r>
        <w:rPr>
          <w:lang w:val="en-US"/>
        </w:rPr>
        <w:t xml:space="preserve"> </w:t>
      </w:r>
      <w:proofErr w:type="spellStart"/>
      <w:r>
        <w:rPr>
          <w:lang w:val="en-US"/>
        </w:rPr>
        <w:t>dacă</w:t>
      </w:r>
      <w:proofErr w:type="spellEnd"/>
      <w:r>
        <w:rPr>
          <w:lang w:val="en-US"/>
        </w:rPr>
        <w:t xml:space="preserve"> </w:t>
      </w:r>
      <w:proofErr w:type="spellStart"/>
      <w:r>
        <w:rPr>
          <w:lang w:val="en-US"/>
        </w:rPr>
        <w:t>apa</w:t>
      </w:r>
      <w:proofErr w:type="spellEnd"/>
      <w:r>
        <w:rPr>
          <w:lang w:val="en-US"/>
        </w:rPr>
        <w:t xml:space="preserve"> </w:t>
      </w:r>
      <w:proofErr w:type="spellStart"/>
      <w:r>
        <w:rPr>
          <w:lang w:val="en-US"/>
        </w:rPr>
        <w:t>este</w:t>
      </w:r>
      <w:proofErr w:type="spellEnd"/>
      <w:r>
        <w:rPr>
          <w:lang w:val="en-US"/>
        </w:rPr>
        <w:t xml:space="preserve"> </w:t>
      </w:r>
      <w:proofErr w:type="spellStart"/>
      <w:r>
        <w:rPr>
          <w:lang w:val="en-US"/>
        </w:rPr>
        <w:t>în</w:t>
      </w:r>
      <w:proofErr w:type="spellEnd"/>
      <w:r>
        <w:rPr>
          <w:lang w:val="en-US"/>
        </w:rPr>
        <w:t xml:space="preserve"> jet cu </w:t>
      </w:r>
      <w:proofErr w:type="spellStart"/>
      <w:r>
        <w:rPr>
          <w:lang w:val="en-US"/>
        </w:rPr>
        <w:t>presiune</w:t>
      </w:r>
      <w:proofErr w:type="spellEnd"/>
      <w:r>
        <w:rPr>
          <w:lang w:val="en-US"/>
        </w:rPr>
        <w:t xml:space="preserve"> </w:t>
      </w:r>
      <w:proofErr w:type="spellStart"/>
      <w:r>
        <w:rPr>
          <w:lang w:val="en-US"/>
        </w:rPr>
        <w:t>foarte</w:t>
      </w:r>
      <w:proofErr w:type="spellEnd"/>
      <w:r>
        <w:rPr>
          <w:lang w:val="en-US"/>
        </w:rPr>
        <w:t xml:space="preserve"> </w:t>
      </w:r>
      <w:proofErr w:type="spellStart"/>
      <w:r>
        <w:rPr>
          <w:lang w:val="en-US"/>
        </w:rPr>
        <w:t>mare.</w:t>
      </w:r>
      <w:r w:rsidR="001D35BC">
        <w:rPr>
          <w:lang w:val="en-US"/>
        </w:rPr>
        <w:t>Cea</w:t>
      </w:r>
      <w:proofErr w:type="spellEnd"/>
      <w:r w:rsidR="001D35BC">
        <w:rPr>
          <w:lang w:val="en-US"/>
        </w:rPr>
        <w:t xml:space="preserve"> </w:t>
      </w:r>
      <w:proofErr w:type="spellStart"/>
      <w:r w:rsidR="001D35BC">
        <w:rPr>
          <w:lang w:val="en-US"/>
        </w:rPr>
        <w:t>mai</w:t>
      </w:r>
      <w:proofErr w:type="spellEnd"/>
      <w:r w:rsidR="001D35BC">
        <w:rPr>
          <w:lang w:val="en-US"/>
        </w:rPr>
        <w:t xml:space="preserve"> mare parte a </w:t>
      </w:r>
      <w:proofErr w:type="spellStart"/>
      <w:r w:rsidR="001D35BC">
        <w:rPr>
          <w:lang w:val="en-US"/>
        </w:rPr>
        <w:t>presetupelor</w:t>
      </w:r>
      <w:proofErr w:type="spellEnd"/>
      <w:r w:rsidR="001D35BC">
        <w:rPr>
          <w:lang w:val="en-US"/>
        </w:rPr>
        <w:t xml:space="preserve"> LAPP </w:t>
      </w:r>
      <w:proofErr w:type="spellStart"/>
      <w:r w:rsidR="001D35BC">
        <w:rPr>
          <w:lang w:val="en-US"/>
        </w:rPr>
        <w:t>oferă</w:t>
      </w:r>
      <w:proofErr w:type="spellEnd"/>
      <w:r w:rsidR="001D35BC">
        <w:rPr>
          <w:lang w:val="en-US"/>
        </w:rPr>
        <w:t xml:space="preserve"> un grad de </w:t>
      </w:r>
      <w:proofErr w:type="spellStart"/>
      <w:r w:rsidR="001D35BC">
        <w:rPr>
          <w:lang w:val="en-US"/>
        </w:rPr>
        <w:t>protecţie</w:t>
      </w:r>
      <w:proofErr w:type="spellEnd"/>
      <w:r w:rsidR="001D35BC">
        <w:rPr>
          <w:lang w:val="en-US"/>
        </w:rPr>
        <w:t xml:space="preserve"> IP69.</w:t>
      </w:r>
    </w:p>
    <w:p w:rsidR="0086146D" w:rsidRDefault="0086146D" w:rsidP="005D4B93">
      <w:pPr>
        <w:ind w:firstLine="708"/>
        <w:jc w:val="both"/>
        <w:rPr>
          <w:lang w:val="en-US"/>
        </w:rPr>
      </w:pPr>
      <w:r>
        <w:rPr>
          <w:lang w:val="en-US"/>
        </w:rPr>
        <w:t xml:space="preserve">O </w:t>
      </w:r>
      <w:proofErr w:type="spellStart"/>
      <w:proofErr w:type="gramStart"/>
      <w:r>
        <w:rPr>
          <w:lang w:val="en-US"/>
        </w:rPr>
        <w:t>altă</w:t>
      </w:r>
      <w:proofErr w:type="spellEnd"/>
      <w:proofErr w:type="gramEnd"/>
      <w:r>
        <w:rPr>
          <w:lang w:val="en-US"/>
        </w:rPr>
        <w:t xml:space="preserve"> </w:t>
      </w:r>
      <w:proofErr w:type="spellStart"/>
      <w:r>
        <w:rPr>
          <w:lang w:val="en-US"/>
        </w:rPr>
        <w:t>performanţă</w:t>
      </w:r>
      <w:proofErr w:type="spellEnd"/>
      <w:r>
        <w:rPr>
          <w:lang w:val="en-US"/>
        </w:rPr>
        <w:t xml:space="preserve"> </w:t>
      </w:r>
      <w:proofErr w:type="spellStart"/>
      <w:r>
        <w:rPr>
          <w:lang w:val="en-US"/>
        </w:rPr>
        <w:t>solicitată</w:t>
      </w:r>
      <w:proofErr w:type="spellEnd"/>
      <w:r>
        <w:rPr>
          <w:lang w:val="en-US"/>
        </w:rPr>
        <w:t xml:space="preserve"> </w:t>
      </w:r>
      <w:proofErr w:type="spellStart"/>
      <w:r>
        <w:rPr>
          <w:lang w:val="en-US"/>
        </w:rPr>
        <w:t>sistemului</w:t>
      </w:r>
      <w:proofErr w:type="spellEnd"/>
      <w:r>
        <w:rPr>
          <w:lang w:val="en-US"/>
        </w:rPr>
        <w:t xml:space="preserve"> de </w:t>
      </w:r>
      <w:proofErr w:type="spellStart"/>
      <w:r>
        <w:rPr>
          <w:lang w:val="en-US"/>
        </w:rPr>
        <w:t>etanşare</w:t>
      </w:r>
      <w:proofErr w:type="spellEnd"/>
      <w:r>
        <w:rPr>
          <w:lang w:val="en-US"/>
        </w:rPr>
        <w:t xml:space="preserve"> </w:t>
      </w:r>
      <w:proofErr w:type="spellStart"/>
      <w:r>
        <w:rPr>
          <w:lang w:val="en-US"/>
        </w:rPr>
        <w:t>este</w:t>
      </w:r>
      <w:proofErr w:type="spellEnd"/>
      <w:r>
        <w:rPr>
          <w:lang w:val="en-US"/>
        </w:rPr>
        <w:t xml:space="preserve"> </w:t>
      </w:r>
      <w:proofErr w:type="spellStart"/>
      <w:r>
        <w:rPr>
          <w:lang w:val="en-US"/>
        </w:rPr>
        <w:t>preluarea</w:t>
      </w:r>
      <w:proofErr w:type="spellEnd"/>
      <w:r>
        <w:rPr>
          <w:lang w:val="en-US"/>
        </w:rPr>
        <w:t xml:space="preserve"> </w:t>
      </w:r>
      <w:proofErr w:type="spellStart"/>
      <w:r>
        <w:rPr>
          <w:lang w:val="en-US"/>
        </w:rPr>
        <w:t>efortului</w:t>
      </w:r>
      <w:proofErr w:type="spellEnd"/>
      <w:r>
        <w:rPr>
          <w:lang w:val="en-US"/>
        </w:rPr>
        <w:t xml:space="preserve"> de </w:t>
      </w:r>
      <w:proofErr w:type="spellStart"/>
      <w:r>
        <w:rPr>
          <w:lang w:val="en-US"/>
        </w:rPr>
        <w:t>tracţiune</w:t>
      </w:r>
      <w:proofErr w:type="spellEnd"/>
      <w:r w:rsidR="006D1DB3">
        <w:rPr>
          <w:lang w:val="en-US"/>
        </w:rPr>
        <w:t xml:space="preserve"> la care </w:t>
      </w:r>
      <w:proofErr w:type="spellStart"/>
      <w:r w:rsidR="006D1DB3">
        <w:rPr>
          <w:lang w:val="en-US"/>
        </w:rPr>
        <w:t>poate</w:t>
      </w:r>
      <w:proofErr w:type="spellEnd"/>
      <w:r w:rsidR="006D1DB3">
        <w:rPr>
          <w:lang w:val="en-US"/>
        </w:rPr>
        <w:t xml:space="preserve"> fi </w:t>
      </w:r>
      <w:proofErr w:type="spellStart"/>
      <w:r w:rsidR="006D1DB3">
        <w:rPr>
          <w:lang w:val="en-US"/>
        </w:rPr>
        <w:t>supus</w:t>
      </w:r>
      <w:proofErr w:type="spellEnd"/>
      <w:r w:rsidR="006D1DB3">
        <w:rPr>
          <w:lang w:val="en-US"/>
        </w:rPr>
        <w:t xml:space="preserve"> </w:t>
      </w:r>
      <w:proofErr w:type="spellStart"/>
      <w:r w:rsidR="006D1DB3">
        <w:rPr>
          <w:lang w:val="en-US"/>
        </w:rPr>
        <w:t>cablul</w:t>
      </w:r>
      <w:proofErr w:type="spellEnd"/>
      <w:r w:rsidR="006D1DB3">
        <w:rPr>
          <w:lang w:val="en-US"/>
        </w:rPr>
        <w:t xml:space="preserve"> electric. Conform </w:t>
      </w:r>
      <w:proofErr w:type="spellStart"/>
      <w:r w:rsidR="006D1DB3">
        <w:rPr>
          <w:lang w:val="en-US"/>
        </w:rPr>
        <w:t>recomandărilor</w:t>
      </w:r>
      <w:proofErr w:type="spellEnd"/>
      <w:r w:rsidR="006D1DB3">
        <w:rPr>
          <w:lang w:val="en-US"/>
        </w:rPr>
        <w:t xml:space="preserve">, </w:t>
      </w:r>
      <w:proofErr w:type="spellStart"/>
      <w:r w:rsidR="006D1DB3">
        <w:rPr>
          <w:lang w:val="en-US"/>
        </w:rPr>
        <w:t>pentru</w:t>
      </w:r>
      <w:proofErr w:type="spellEnd"/>
      <w:r w:rsidR="006D1DB3">
        <w:rPr>
          <w:lang w:val="en-US"/>
        </w:rPr>
        <w:t xml:space="preserve"> un </w:t>
      </w:r>
      <w:proofErr w:type="spellStart"/>
      <w:r w:rsidR="006D1DB3">
        <w:rPr>
          <w:lang w:val="en-US"/>
        </w:rPr>
        <w:t>cablu</w:t>
      </w:r>
      <w:proofErr w:type="spellEnd"/>
      <w:r w:rsidR="006D1DB3">
        <w:rPr>
          <w:lang w:val="en-US"/>
        </w:rPr>
        <w:t xml:space="preserve"> cu </w:t>
      </w:r>
      <w:proofErr w:type="spellStart"/>
      <w:r w:rsidR="006D1DB3">
        <w:rPr>
          <w:lang w:val="en-US"/>
        </w:rPr>
        <w:t>conductor</w:t>
      </w:r>
      <w:r w:rsidR="001D35BC">
        <w:rPr>
          <w:lang w:val="en-US"/>
        </w:rPr>
        <w:t>i</w:t>
      </w:r>
      <w:proofErr w:type="spellEnd"/>
      <w:r w:rsidR="006D1DB3">
        <w:rPr>
          <w:lang w:val="en-US"/>
        </w:rPr>
        <w:t xml:space="preserve"> din </w:t>
      </w:r>
      <w:proofErr w:type="spellStart"/>
      <w:r w:rsidR="006D1DB3">
        <w:rPr>
          <w:lang w:val="en-US"/>
        </w:rPr>
        <w:t>cupru</w:t>
      </w:r>
      <w:proofErr w:type="spellEnd"/>
      <w:r w:rsidR="006D1DB3">
        <w:rPr>
          <w:lang w:val="en-US"/>
        </w:rPr>
        <w:t xml:space="preserve">, </w:t>
      </w:r>
      <w:proofErr w:type="spellStart"/>
      <w:r w:rsidR="006D1DB3">
        <w:rPr>
          <w:lang w:val="en-US"/>
        </w:rPr>
        <w:t>fiecare</w:t>
      </w:r>
      <w:proofErr w:type="spellEnd"/>
      <w:r w:rsidR="006D1DB3">
        <w:rPr>
          <w:lang w:val="en-US"/>
        </w:rPr>
        <w:t xml:space="preserve"> </w:t>
      </w:r>
      <w:proofErr w:type="spellStart"/>
      <w:r w:rsidR="006D1DB3">
        <w:rPr>
          <w:lang w:val="en-US"/>
        </w:rPr>
        <w:t>milimetru</w:t>
      </w:r>
      <w:proofErr w:type="spellEnd"/>
      <w:r w:rsidR="006D1DB3">
        <w:rPr>
          <w:lang w:val="en-US"/>
        </w:rPr>
        <w:t xml:space="preserve"> </w:t>
      </w:r>
      <w:proofErr w:type="spellStart"/>
      <w:r w:rsidR="006D1DB3">
        <w:rPr>
          <w:lang w:val="en-US"/>
        </w:rPr>
        <w:t>păt</w:t>
      </w:r>
      <w:r w:rsidR="00077093">
        <w:rPr>
          <w:lang w:val="en-US"/>
        </w:rPr>
        <w:t>rat</w:t>
      </w:r>
      <w:proofErr w:type="spellEnd"/>
      <w:r w:rsidR="00077093">
        <w:rPr>
          <w:lang w:val="en-US"/>
        </w:rPr>
        <w:t xml:space="preserve"> de </w:t>
      </w:r>
      <w:proofErr w:type="spellStart"/>
      <w:r w:rsidR="00077093">
        <w:rPr>
          <w:lang w:val="en-US"/>
        </w:rPr>
        <w:t>secţiune</w:t>
      </w:r>
      <w:proofErr w:type="spellEnd"/>
      <w:r w:rsidR="00077093">
        <w:rPr>
          <w:lang w:val="en-US"/>
        </w:rPr>
        <w:t xml:space="preserve"> </w:t>
      </w:r>
      <w:proofErr w:type="spellStart"/>
      <w:r w:rsidR="00077093">
        <w:rPr>
          <w:lang w:val="en-US"/>
        </w:rPr>
        <w:t>poate</w:t>
      </w:r>
      <w:proofErr w:type="spellEnd"/>
      <w:r w:rsidR="00077093">
        <w:rPr>
          <w:lang w:val="en-US"/>
        </w:rPr>
        <w:t xml:space="preserve"> </w:t>
      </w:r>
      <w:proofErr w:type="spellStart"/>
      <w:r w:rsidR="00077093">
        <w:rPr>
          <w:lang w:val="en-US"/>
        </w:rPr>
        <w:t>prelua</w:t>
      </w:r>
      <w:proofErr w:type="spellEnd"/>
      <w:r w:rsidR="006D1DB3">
        <w:rPr>
          <w:lang w:val="en-US"/>
        </w:rPr>
        <w:t xml:space="preserve"> </w:t>
      </w:r>
      <w:proofErr w:type="spellStart"/>
      <w:r w:rsidR="006D1DB3">
        <w:rPr>
          <w:lang w:val="en-US"/>
        </w:rPr>
        <w:t>în</w:t>
      </w:r>
      <w:proofErr w:type="spellEnd"/>
      <w:r w:rsidR="006D1DB3">
        <w:rPr>
          <w:lang w:val="en-US"/>
        </w:rPr>
        <w:t xml:space="preserve"> </w:t>
      </w:r>
      <w:proofErr w:type="spellStart"/>
      <w:r w:rsidR="006D1DB3">
        <w:rPr>
          <w:lang w:val="en-US"/>
        </w:rPr>
        <w:t>regim</w:t>
      </w:r>
      <w:proofErr w:type="spellEnd"/>
      <w:r w:rsidR="006D1DB3">
        <w:rPr>
          <w:lang w:val="en-US"/>
        </w:rPr>
        <w:t xml:space="preserve"> permanent un </w:t>
      </w:r>
      <w:proofErr w:type="spellStart"/>
      <w:r w:rsidR="006D1DB3">
        <w:rPr>
          <w:lang w:val="en-US"/>
        </w:rPr>
        <w:t>efort</w:t>
      </w:r>
      <w:proofErr w:type="spellEnd"/>
      <w:r w:rsidR="006D1DB3">
        <w:rPr>
          <w:lang w:val="en-US"/>
        </w:rPr>
        <w:t xml:space="preserve"> de </w:t>
      </w:r>
      <w:proofErr w:type="spellStart"/>
      <w:r w:rsidR="006D1DB3">
        <w:rPr>
          <w:lang w:val="en-US"/>
        </w:rPr>
        <w:t>tracţiune</w:t>
      </w:r>
      <w:proofErr w:type="spellEnd"/>
      <w:r w:rsidR="006D1DB3">
        <w:rPr>
          <w:lang w:val="en-US"/>
        </w:rPr>
        <w:t xml:space="preserve"> </w:t>
      </w:r>
      <w:r w:rsidR="001D35BC">
        <w:rPr>
          <w:lang w:val="en-US"/>
        </w:rPr>
        <w:t xml:space="preserve">maxim </w:t>
      </w:r>
      <w:r w:rsidR="006D1DB3">
        <w:rPr>
          <w:lang w:val="en-US"/>
        </w:rPr>
        <w:t>de 1</w:t>
      </w:r>
      <w:proofErr w:type="gramStart"/>
      <w:r w:rsidR="006D1DB3">
        <w:rPr>
          <w:lang w:val="en-US"/>
        </w:rPr>
        <w:t>,5</w:t>
      </w:r>
      <w:proofErr w:type="gramEnd"/>
      <w:r w:rsidR="006D1DB3">
        <w:rPr>
          <w:lang w:val="en-US"/>
        </w:rPr>
        <w:t xml:space="preserve"> kg </w:t>
      </w:r>
      <w:proofErr w:type="spellStart"/>
      <w:r w:rsidR="006D1DB3">
        <w:rPr>
          <w:lang w:val="en-US"/>
        </w:rPr>
        <w:t>forţă</w:t>
      </w:r>
      <w:proofErr w:type="spellEnd"/>
      <w:r w:rsidR="006D1DB3">
        <w:rPr>
          <w:lang w:val="en-US"/>
        </w:rPr>
        <w:t xml:space="preserve">. </w:t>
      </w:r>
      <w:proofErr w:type="spellStart"/>
      <w:r w:rsidR="006D1DB3">
        <w:rPr>
          <w:lang w:val="en-US"/>
        </w:rPr>
        <w:t>Peste</w:t>
      </w:r>
      <w:proofErr w:type="spellEnd"/>
      <w:r w:rsidR="006D1DB3">
        <w:rPr>
          <w:lang w:val="en-US"/>
        </w:rPr>
        <w:t xml:space="preserve"> </w:t>
      </w:r>
      <w:proofErr w:type="spellStart"/>
      <w:r w:rsidR="006D1DB3">
        <w:rPr>
          <w:lang w:val="en-US"/>
        </w:rPr>
        <w:t>această</w:t>
      </w:r>
      <w:proofErr w:type="spellEnd"/>
      <w:r w:rsidR="006D1DB3">
        <w:rPr>
          <w:lang w:val="en-US"/>
        </w:rPr>
        <w:t xml:space="preserve"> </w:t>
      </w:r>
      <w:proofErr w:type="spellStart"/>
      <w:r w:rsidR="006D1DB3">
        <w:rPr>
          <w:lang w:val="en-US"/>
        </w:rPr>
        <w:t>valoare</w:t>
      </w:r>
      <w:proofErr w:type="spellEnd"/>
      <w:r w:rsidR="006D1DB3">
        <w:rPr>
          <w:lang w:val="en-US"/>
        </w:rPr>
        <w:t xml:space="preserve"> </w:t>
      </w:r>
      <w:proofErr w:type="spellStart"/>
      <w:r w:rsidR="006D1DB3">
        <w:rPr>
          <w:lang w:val="en-US"/>
        </w:rPr>
        <w:t>există</w:t>
      </w:r>
      <w:proofErr w:type="spellEnd"/>
      <w:r w:rsidR="006D1DB3">
        <w:rPr>
          <w:lang w:val="en-US"/>
        </w:rPr>
        <w:t xml:space="preserve"> </w:t>
      </w:r>
      <w:proofErr w:type="spellStart"/>
      <w:r w:rsidR="006D1DB3">
        <w:rPr>
          <w:lang w:val="en-US"/>
        </w:rPr>
        <w:t>riscul</w:t>
      </w:r>
      <w:proofErr w:type="spellEnd"/>
      <w:r w:rsidR="006D1DB3">
        <w:rPr>
          <w:lang w:val="en-US"/>
        </w:rPr>
        <w:t xml:space="preserve"> </w:t>
      </w:r>
      <w:proofErr w:type="spellStart"/>
      <w:r w:rsidR="006D1DB3">
        <w:rPr>
          <w:lang w:val="en-US"/>
        </w:rPr>
        <w:t>deteriorării</w:t>
      </w:r>
      <w:proofErr w:type="spellEnd"/>
      <w:r w:rsidR="006D1DB3">
        <w:rPr>
          <w:lang w:val="en-US"/>
        </w:rPr>
        <w:t xml:space="preserve"> </w:t>
      </w:r>
      <w:proofErr w:type="spellStart"/>
      <w:r w:rsidR="006D1DB3">
        <w:rPr>
          <w:lang w:val="en-US"/>
        </w:rPr>
        <w:t>cablului</w:t>
      </w:r>
      <w:proofErr w:type="spellEnd"/>
      <w:r w:rsidR="006D1DB3">
        <w:rPr>
          <w:lang w:val="en-US"/>
        </w:rPr>
        <w:t xml:space="preserve"> electric.</w:t>
      </w:r>
    </w:p>
    <w:p w:rsidR="007C524B" w:rsidRDefault="007C524B" w:rsidP="005D4B93">
      <w:pPr>
        <w:ind w:firstLine="708"/>
        <w:jc w:val="both"/>
        <w:rPr>
          <w:lang w:val="en-US"/>
        </w:rPr>
      </w:pPr>
      <w:r>
        <w:rPr>
          <w:lang w:val="en-US"/>
        </w:rPr>
        <w:t xml:space="preserve">LAPP </w:t>
      </w:r>
      <w:proofErr w:type="spellStart"/>
      <w:r>
        <w:rPr>
          <w:lang w:val="en-US"/>
        </w:rPr>
        <w:t>oferă</w:t>
      </w:r>
      <w:proofErr w:type="spellEnd"/>
      <w:r>
        <w:rPr>
          <w:lang w:val="en-US"/>
        </w:rPr>
        <w:t xml:space="preserve"> </w:t>
      </w:r>
      <w:proofErr w:type="spellStart"/>
      <w:r>
        <w:rPr>
          <w:lang w:val="en-US"/>
        </w:rPr>
        <w:t>mai</w:t>
      </w:r>
      <w:proofErr w:type="spellEnd"/>
      <w:r>
        <w:rPr>
          <w:lang w:val="en-US"/>
        </w:rPr>
        <w:t xml:space="preserve"> </w:t>
      </w:r>
      <w:proofErr w:type="spellStart"/>
      <w:r>
        <w:rPr>
          <w:lang w:val="en-US"/>
        </w:rPr>
        <w:t>multe</w:t>
      </w:r>
      <w:proofErr w:type="spellEnd"/>
      <w:r>
        <w:rPr>
          <w:lang w:val="en-US"/>
        </w:rPr>
        <w:t xml:space="preserve"> </w:t>
      </w:r>
      <w:proofErr w:type="spellStart"/>
      <w:r>
        <w:rPr>
          <w:lang w:val="en-US"/>
        </w:rPr>
        <w:t>soluţii</w:t>
      </w:r>
      <w:proofErr w:type="spellEnd"/>
      <w:r>
        <w:rPr>
          <w:lang w:val="en-US"/>
        </w:rPr>
        <w:t xml:space="preserve"> </w:t>
      </w:r>
      <w:proofErr w:type="spellStart"/>
      <w:r>
        <w:rPr>
          <w:lang w:val="en-US"/>
        </w:rPr>
        <w:t>pentru</w:t>
      </w:r>
      <w:proofErr w:type="spellEnd"/>
      <w:r>
        <w:rPr>
          <w:lang w:val="en-US"/>
        </w:rPr>
        <w:t xml:space="preserve"> </w:t>
      </w:r>
      <w:proofErr w:type="spellStart"/>
      <w:r>
        <w:rPr>
          <w:lang w:val="en-US"/>
        </w:rPr>
        <w:t>preluarea</w:t>
      </w:r>
      <w:proofErr w:type="spellEnd"/>
      <w:r>
        <w:rPr>
          <w:lang w:val="en-US"/>
        </w:rPr>
        <w:t xml:space="preserve"> </w:t>
      </w:r>
      <w:proofErr w:type="spellStart"/>
      <w:r>
        <w:rPr>
          <w:lang w:val="en-US"/>
        </w:rPr>
        <w:t>efortului</w:t>
      </w:r>
      <w:proofErr w:type="spellEnd"/>
      <w:r>
        <w:rPr>
          <w:lang w:val="en-US"/>
        </w:rPr>
        <w:t xml:space="preserve"> de </w:t>
      </w:r>
      <w:proofErr w:type="spellStart"/>
      <w:r>
        <w:rPr>
          <w:lang w:val="en-US"/>
        </w:rPr>
        <w:t>tracţiune</w:t>
      </w:r>
      <w:proofErr w:type="spellEnd"/>
      <w:r>
        <w:rPr>
          <w:lang w:val="en-US"/>
        </w:rPr>
        <w:t xml:space="preserve">, fie </w:t>
      </w:r>
      <w:proofErr w:type="spellStart"/>
      <w:r>
        <w:rPr>
          <w:lang w:val="en-US"/>
        </w:rPr>
        <w:t>prin</w:t>
      </w:r>
      <w:proofErr w:type="spellEnd"/>
      <w:r>
        <w:rPr>
          <w:lang w:val="en-US"/>
        </w:rPr>
        <w:t xml:space="preserve"> </w:t>
      </w:r>
      <w:proofErr w:type="spellStart"/>
      <w:r>
        <w:rPr>
          <w:lang w:val="en-US"/>
        </w:rPr>
        <w:t>dublarea</w:t>
      </w:r>
      <w:proofErr w:type="spellEnd"/>
      <w:r>
        <w:rPr>
          <w:lang w:val="en-US"/>
        </w:rPr>
        <w:t xml:space="preserve"> </w:t>
      </w:r>
      <w:proofErr w:type="spellStart"/>
      <w:r>
        <w:rPr>
          <w:lang w:val="en-US"/>
        </w:rPr>
        <w:t>inelului</w:t>
      </w:r>
      <w:proofErr w:type="spellEnd"/>
      <w:r>
        <w:rPr>
          <w:lang w:val="en-US"/>
        </w:rPr>
        <w:t xml:space="preserve"> de </w:t>
      </w:r>
      <w:proofErr w:type="spellStart"/>
      <w:r>
        <w:rPr>
          <w:lang w:val="en-US"/>
        </w:rPr>
        <w:t>etanşare</w:t>
      </w:r>
      <w:proofErr w:type="spellEnd"/>
      <w:r>
        <w:rPr>
          <w:lang w:val="en-US"/>
        </w:rPr>
        <w:t xml:space="preserve"> </w:t>
      </w:r>
      <w:r w:rsidR="00077093">
        <w:rPr>
          <w:lang w:val="en-US"/>
        </w:rPr>
        <w:t xml:space="preserve">ca </w:t>
      </w:r>
      <w:proofErr w:type="spellStart"/>
      <w:r w:rsidR="001D35BC">
        <w:rPr>
          <w:lang w:val="en-US"/>
        </w:rPr>
        <w:t>în</w:t>
      </w:r>
      <w:proofErr w:type="spellEnd"/>
      <w:r w:rsidR="001D35BC">
        <w:rPr>
          <w:lang w:val="en-US"/>
        </w:rPr>
        <w:t xml:space="preserve"> </w:t>
      </w:r>
      <w:proofErr w:type="spellStart"/>
      <w:r w:rsidR="001D35BC">
        <w:rPr>
          <w:lang w:val="en-US"/>
        </w:rPr>
        <w:t>cazul</w:t>
      </w:r>
      <w:proofErr w:type="spellEnd"/>
      <w:r w:rsidR="001D35BC">
        <w:rPr>
          <w:lang w:val="en-US"/>
        </w:rPr>
        <w:t xml:space="preserve"> SKINTOP MS-M </w:t>
      </w:r>
      <w:proofErr w:type="spellStart"/>
      <w:r w:rsidR="001D35BC">
        <w:rPr>
          <w:lang w:val="en-US"/>
        </w:rPr>
        <w:t>în</w:t>
      </w:r>
      <w:proofErr w:type="spellEnd"/>
      <w:r w:rsidR="001D35BC">
        <w:rPr>
          <w:lang w:val="en-US"/>
        </w:rPr>
        <w:t xml:space="preserve"> </w:t>
      </w:r>
      <w:proofErr w:type="spellStart"/>
      <w:proofErr w:type="gramStart"/>
      <w:r w:rsidR="001D35BC">
        <w:rPr>
          <w:lang w:val="en-US"/>
        </w:rPr>
        <w:t>gama</w:t>
      </w:r>
      <w:proofErr w:type="spellEnd"/>
      <w:proofErr w:type="gramEnd"/>
      <w:r w:rsidR="001D35BC">
        <w:rPr>
          <w:lang w:val="en-US"/>
        </w:rPr>
        <w:t xml:space="preserve"> M75 – M110, </w:t>
      </w:r>
      <w:r>
        <w:rPr>
          <w:lang w:val="en-US"/>
        </w:rPr>
        <w:t xml:space="preserve">fie </w:t>
      </w:r>
      <w:proofErr w:type="spellStart"/>
      <w:r>
        <w:rPr>
          <w:lang w:val="en-US"/>
        </w:rPr>
        <w:t>prin</w:t>
      </w:r>
      <w:proofErr w:type="spellEnd"/>
      <w:r>
        <w:rPr>
          <w:lang w:val="en-US"/>
        </w:rPr>
        <w:t xml:space="preserve"> </w:t>
      </w:r>
      <w:proofErr w:type="spellStart"/>
      <w:r>
        <w:rPr>
          <w:lang w:val="en-US"/>
        </w:rPr>
        <w:t>folosirea</w:t>
      </w:r>
      <w:proofErr w:type="spellEnd"/>
      <w:r>
        <w:rPr>
          <w:lang w:val="en-US"/>
        </w:rPr>
        <w:t xml:space="preserve"> </w:t>
      </w:r>
      <w:proofErr w:type="spellStart"/>
      <w:r>
        <w:rPr>
          <w:lang w:val="en-US"/>
        </w:rPr>
        <w:t>unui</w:t>
      </w:r>
      <w:proofErr w:type="spellEnd"/>
      <w:r>
        <w:rPr>
          <w:lang w:val="en-US"/>
        </w:rPr>
        <w:t xml:space="preserve"> </w:t>
      </w:r>
      <w:proofErr w:type="spellStart"/>
      <w:r>
        <w:rPr>
          <w:lang w:val="en-US"/>
        </w:rPr>
        <w:t>sistem</w:t>
      </w:r>
      <w:proofErr w:type="spellEnd"/>
      <w:r>
        <w:rPr>
          <w:lang w:val="en-US"/>
        </w:rPr>
        <w:t xml:space="preserve"> de </w:t>
      </w:r>
      <w:proofErr w:type="spellStart"/>
      <w:r>
        <w:rPr>
          <w:lang w:val="en-US"/>
        </w:rPr>
        <w:t>şei</w:t>
      </w:r>
      <w:proofErr w:type="spellEnd"/>
      <w:r>
        <w:rPr>
          <w:lang w:val="en-US"/>
        </w:rPr>
        <w:t xml:space="preserve"> cu </w:t>
      </w:r>
      <w:proofErr w:type="spellStart"/>
      <w:r>
        <w:rPr>
          <w:lang w:val="en-US"/>
        </w:rPr>
        <w:t>profil</w:t>
      </w:r>
      <w:proofErr w:type="spellEnd"/>
      <w:r>
        <w:rPr>
          <w:lang w:val="en-US"/>
        </w:rPr>
        <w:t xml:space="preserve"> special</w:t>
      </w:r>
      <w:r w:rsidR="001D35BC">
        <w:rPr>
          <w:lang w:val="en-US"/>
        </w:rPr>
        <w:t xml:space="preserve">, de </w:t>
      </w:r>
      <w:proofErr w:type="spellStart"/>
      <w:r w:rsidR="001D35BC">
        <w:rPr>
          <w:lang w:val="en-US"/>
        </w:rPr>
        <w:t>exemplu</w:t>
      </w:r>
      <w:proofErr w:type="spellEnd"/>
      <w:r w:rsidR="001D35BC">
        <w:rPr>
          <w:lang w:val="en-US"/>
        </w:rPr>
        <w:t xml:space="preserve"> SKINTOP GRIP-M</w:t>
      </w:r>
      <w:r>
        <w:rPr>
          <w:lang w:val="en-US"/>
        </w:rPr>
        <w:t xml:space="preserve">. </w:t>
      </w:r>
      <w:proofErr w:type="spellStart"/>
      <w:r>
        <w:rPr>
          <w:lang w:val="en-US"/>
        </w:rPr>
        <w:t>Chiar</w:t>
      </w:r>
      <w:proofErr w:type="spellEnd"/>
      <w:r>
        <w:rPr>
          <w:lang w:val="en-US"/>
        </w:rPr>
        <w:t xml:space="preserve"> </w:t>
      </w:r>
      <w:proofErr w:type="spellStart"/>
      <w:r>
        <w:rPr>
          <w:lang w:val="en-US"/>
        </w:rPr>
        <w:t>şi</w:t>
      </w:r>
      <w:proofErr w:type="spellEnd"/>
      <w:r>
        <w:rPr>
          <w:lang w:val="en-US"/>
        </w:rPr>
        <w:t xml:space="preserve"> </w:t>
      </w:r>
      <w:proofErr w:type="spellStart"/>
      <w:r>
        <w:rPr>
          <w:lang w:val="en-US"/>
        </w:rPr>
        <w:t>sistemul</w:t>
      </w:r>
      <w:proofErr w:type="spellEnd"/>
      <w:r>
        <w:rPr>
          <w:lang w:val="en-US"/>
        </w:rPr>
        <w:t xml:space="preserve"> de </w:t>
      </w:r>
      <w:proofErr w:type="spellStart"/>
      <w:r>
        <w:rPr>
          <w:lang w:val="en-US"/>
        </w:rPr>
        <w:t>etanşare</w:t>
      </w:r>
      <w:proofErr w:type="spellEnd"/>
      <w:r>
        <w:rPr>
          <w:lang w:val="en-US"/>
        </w:rPr>
        <w:t xml:space="preserve"> </w:t>
      </w:r>
      <w:proofErr w:type="spellStart"/>
      <w:r>
        <w:rPr>
          <w:lang w:val="en-US"/>
        </w:rPr>
        <w:t>multiplă</w:t>
      </w:r>
      <w:proofErr w:type="spellEnd"/>
      <w:r>
        <w:rPr>
          <w:lang w:val="en-US"/>
        </w:rPr>
        <w:t xml:space="preserve"> care </w:t>
      </w:r>
      <w:proofErr w:type="spellStart"/>
      <w:r>
        <w:rPr>
          <w:lang w:val="en-US"/>
        </w:rPr>
        <w:t>utilizează</w:t>
      </w:r>
      <w:proofErr w:type="spellEnd"/>
      <w:r>
        <w:rPr>
          <w:lang w:val="en-US"/>
        </w:rPr>
        <w:t xml:space="preserve"> o </w:t>
      </w:r>
      <w:proofErr w:type="spellStart"/>
      <w:r>
        <w:rPr>
          <w:lang w:val="en-US"/>
        </w:rPr>
        <w:t>membrană</w:t>
      </w:r>
      <w:proofErr w:type="spellEnd"/>
      <w:r>
        <w:rPr>
          <w:lang w:val="en-US"/>
        </w:rPr>
        <w:t xml:space="preserve"> </w:t>
      </w:r>
      <w:proofErr w:type="spellStart"/>
      <w:proofErr w:type="gramStart"/>
      <w:r>
        <w:rPr>
          <w:lang w:val="en-US"/>
        </w:rPr>
        <w:t>ce</w:t>
      </w:r>
      <w:proofErr w:type="spellEnd"/>
      <w:proofErr w:type="gramEnd"/>
      <w:r>
        <w:rPr>
          <w:lang w:val="en-US"/>
        </w:rPr>
        <w:t xml:space="preserve"> </w:t>
      </w:r>
      <w:proofErr w:type="spellStart"/>
      <w:r>
        <w:rPr>
          <w:lang w:val="en-US"/>
        </w:rPr>
        <w:t>conţine</w:t>
      </w:r>
      <w:proofErr w:type="spellEnd"/>
      <w:r>
        <w:rPr>
          <w:lang w:val="en-US"/>
        </w:rPr>
        <w:t xml:space="preserve"> un gel special</w:t>
      </w:r>
      <w:r w:rsidR="00E22BF6">
        <w:rPr>
          <w:lang w:val="en-US"/>
        </w:rPr>
        <w:t>,</w:t>
      </w:r>
      <w:r>
        <w:rPr>
          <w:lang w:val="en-US"/>
        </w:rPr>
        <w:t xml:space="preserve"> SKINTOP MULTI, </w:t>
      </w:r>
      <w:proofErr w:type="spellStart"/>
      <w:r>
        <w:rPr>
          <w:lang w:val="en-US"/>
        </w:rPr>
        <w:t>oferă</w:t>
      </w:r>
      <w:proofErr w:type="spellEnd"/>
      <w:r>
        <w:rPr>
          <w:lang w:val="en-US"/>
        </w:rPr>
        <w:t xml:space="preserve"> o </w:t>
      </w:r>
      <w:proofErr w:type="spellStart"/>
      <w:r>
        <w:rPr>
          <w:lang w:val="en-US"/>
        </w:rPr>
        <w:t>protecţie</w:t>
      </w:r>
      <w:proofErr w:type="spellEnd"/>
      <w:r>
        <w:rPr>
          <w:lang w:val="en-US"/>
        </w:rPr>
        <w:t xml:space="preserve"> </w:t>
      </w:r>
      <w:proofErr w:type="spellStart"/>
      <w:r>
        <w:rPr>
          <w:lang w:val="en-US"/>
        </w:rPr>
        <w:t>bună</w:t>
      </w:r>
      <w:proofErr w:type="spellEnd"/>
      <w:r>
        <w:rPr>
          <w:lang w:val="en-US"/>
        </w:rPr>
        <w:t xml:space="preserve"> la </w:t>
      </w:r>
      <w:proofErr w:type="spellStart"/>
      <w:r>
        <w:rPr>
          <w:lang w:val="en-US"/>
        </w:rPr>
        <w:t>eforturile</w:t>
      </w:r>
      <w:proofErr w:type="spellEnd"/>
      <w:r>
        <w:rPr>
          <w:lang w:val="en-US"/>
        </w:rPr>
        <w:t xml:space="preserve"> de </w:t>
      </w:r>
      <w:proofErr w:type="spellStart"/>
      <w:r>
        <w:rPr>
          <w:lang w:val="en-US"/>
        </w:rPr>
        <w:t>tracţiune</w:t>
      </w:r>
      <w:proofErr w:type="spellEnd"/>
      <w:r>
        <w:rPr>
          <w:lang w:val="en-US"/>
        </w:rPr>
        <w:t xml:space="preserve"> </w:t>
      </w:r>
      <w:proofErr w:type="spellStart"/>
      <w:r w:rsidR="001D35BC">
        <w:rPr>
          <w:lang w:val="en-US"/>
        </w:rPr>
        <w:t>a</w:t>
      </w:r>
      <w:r>
        <w:rPr>
          <w:lang w:val="en-US"/>
        </w:rPr>
        <w:t>plicate</w:t>
      </w:r>
      <w:proofErr w:type="spellEnd"/>
      <w:r>
        <w:rPr>
          <w:lang w:val="en-US"/>
        </w:rPr>
        <w:t xml:space="preserve"> </w:t>
      </w:r>
      <w:proofErr w:type="spellStart"/>
      <w:r>
        <w:rPr>
          <w:lang w:val="en-US"/>
        </w:rPr>
        <w:t>cablurilor</w:t>
      </w:r>
      <w:proofErr w:type="spellEnd"/>
      <w:r>
        <w:rPr>
          <w:lang w:val="en-US"/>
        </w:rPr>
        <w:t>.</w:t>
      </w:r>
    </w:p>
    <w:p w:rsidR="001D35BC" w:rsidRDefault="001D35BC" w:rsidP="005D4B93">
      <w:pPr>
        <w:ind w:firstLine="708"/>
        <w:jc w:val="both"/>
      </w:pPr>
      <w:proofErr w:type="spellStart"/>
      <w:r>
        <w:rPr>
          <w:lang w:val="en-US"/>
        </w:rPr>
        <w:t>Următoarea</w:t>
      </w:r>
      <w:proofErr w:type="spellEnd"/>
      <w:r>
        <w:rPr>
          <w:lang w:val="en-US"/>
        </w:rPr>
        <w:t xml:space="preserve"> </w:t>
      </w:r>
      <w:proofErr w:type="spellStart"/>
      <w:r>
        <w:rPr>
          <w:lang w:val="en-US"/>
        </w:rPr>
        <w:t>problemă</w:t>
      </w:r>
      <w:proofErr w:type="spellEnd"/>
      <w:r>
        <w:rPr>
          <w:lang w:val="en-US"/>
        </w:rPr>
        <w:t xml:space="preserve"> </w:t>
      </w:r>
      <w:proofErr w:type="spellStart"/>
      <w:r>
        <w:rPr>
          <w:lang w:val="en-US"/>
        </w:rPr>
        <w:t>luată</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calcul</w:t>
      </w:r>
      <w:proofErr w:type="spellEnd"/>
      <w:r>
        <w:rPr>
          <w:lang w:val="en-US"/>
        </w:rPr>
        <w:t xml:space="preserve"> de </w:t>
      </w:r>
      <w:proofErr w:type="spellStart"/>
      <w:r>
        <w:rPr>
          <w:lang w:val="en-US"/>
        </w:rPr>
        <w:t>specialiştii</w:t>
      </w:r>
      <w:proofErr w:type="spellEnd"/>
      <w:r>
        <w:rPr>
          <w:lang w:val="en-US"/>
        </w:rPr>
        <w:t xml:space="preserve"> LAPP a </w:t>
      </w:r>
      <w:proofErr w:type="spellStart"/>
      <w:r>
        <w:rPr>
          <w:lang w:val="en-US"/>
        </w:rPr>
        <w:t>fost</w:t>
      </w:r>
      <w:proofErr w:type="spellEnd"/>
      <w:r>
        <w:rPr>
          <w:lang w:val="en-US"/>
        </w:rPr>
        <w:t xml:space="preserve"> </w:t>
      </w:r>
      <w:proofErr w:type="spellStart"/>
      <w:r>
        <w:rPr>
          <w:lang w:val="en-US"/>
        </w:rPr>
        <w:t>cea</w:t>
      </w:r>
      <w:proofErr w:type="spellEnd"/>
      <w:r>
        <w:rPr>
          <w:lang w:val="en-US"/>
        </w:rPr>
        <w:t xml:space="preserve"> a </w:t>
      </w:r>
      <w:proofErr w:type="spellStart"/>
      <w:r>
        <w:rPr>
          <w:lang w:val="en-US"/>
        </w:rPr>
        <w:t>compatibilităţii</w:t>
      </w:r>
      <w:proofErr w:type="spellEnd"/>
      <w:r>
        <w:rPr>
          <w:lang w:val="en-US"/>
        </w:rPr>
        <w:t xml:space="preserve"> </w:t>
      </w:r>
      <w:proofErr w:type="spellStart"/>
      <w:r>
        <w:rPr>
          <w:lang w:val="en-US"/>
        </w:rPr>
        <w:t>materialelor</w:t>
      </w:r>
      <w:proofErr w:type="spellEnd"/>
      <w:r>
        <w:rPr>
          <w:lang w:val="en-US"/>
        </w:rPr>
        <w:t xml:space="preserve"> din </w:t>
      </w:r>
      <w:proofErr w:type="spellStart"/>
      <w:r>
        <w:rPr>
          <w:lang w:val="en-US"/>
        </w:rPr>
        <w:t>componenţa</w:t>
      </w:r>
      <w:proofErr w:type="spellEnd"/>
      <w:r>
        <w:rPr>
          <w:lang w:val="en-US"/>
        </w:rPr>
        <w:t xml:space="preserve"> </w:t>
      </w:r>
      <w:proofErr w:type="spellStart"/>
      <w:r>
        <w:rPr>
          <w:lang w:val="en-US"/>
        </w:rPr>
        <w:t>presetupelor</w:t>
      </w:r>
      <w:proofErr w:type="spellEnd"/>
      <w:r>
        <w:rPr>
          <w:lang w:val="en-US"/>
        </w:rPr>
        <w:t xml:space="preserve"> cu </w:t>
      </w:r>
      <w:proofErr w:type="spellStart"/>
      <w:r>
        <w:rPr>
          <w:lang w:val="en-US"/>
        </w:rPr>
        <w:t>substanţele</w:t>
      </w:r>
      <w:proofErr w:type="spellEnd"/>
      <w:r>
        <w:rPr>
          <w:lang w:val="en-US"/>
        </w:rPr>
        <w:t xml:space="preserve"> </w:t>
      </w:r>
      <w:proofErr w:type="spellStart"/>
      <w:r>
        <w:rPr>
          <w:lang w:val="en-US"/>
        </w:rPr>
        <w:t>chimice</w:t>
      </w:r>
      <w:proofErr w:type="spellEnd"/>
      <w:r>
        <w:rPr>
          <w:lang w:val="en-US"/>
        </w:rPr>
        <w:t xml:space="preserve"> </w:t>
      </w:r>
      <w:proofErr w:type="spellStart"/>
      <w:r>
        <w:rPr>
          <w:lang w:val="en-US"/>
        </w:rPr>
        <w:t>anorganice</w:t>
      </w:r>
      <w:proofErr w:type="spellEnd"/>
      <w:r>
        <w:rPr>
          <w:lang w:val="en-US"/>
        </w:rPr>
        <w:t xml:space="preserve"> </w:t>
      </w:r>
      <w:proofErr w:type="spellStart"/>
      <w:r>
        <w:rPr>
          <w:lang w:val="en-US"/>
        </w:rPr>
        <w:t>sau</w:t>
      </w:r>
      <w:proofErr w:type="spellEnd"/>
      <w:r>
        <w:rPr>
          <w:lang w:val="en-US"/>
        </w:rPr>
        <w:t xml:space="preserve"> </w:t>
      </w:r>
      <w:proofErr w:type="spellStart"/>
      <w:r>
        <w:rPr>
          <w:lang w:val="en-US"/>
        </w:rPr>
        <w:t>organice</w:t>
      </w:r>
      <w:proofErr w:type="spellEnd"/>
      <w:r>
        <w:rPr>
          <w:lang w:val="en-US"/>
        </w:rPr>
        <w:t xml:space="preserve"> </w:t>
      </w:r>
      <w:proofErr w:type="spellStart"/>
      <w:r>
        <w:rPr>
          <w:lang w:val="en-US"/>
        </w:rPr>
        <w:t>prezente</w:t>
      </w:r>
      <w:proofErr w:type="spellEnd"/>
      <w:r>
        <w:rPr>
          <w:lang w:val="en-US"/>
        </w:rPr>
        <w:t xml:space="preserve"> </w:t>
      </w:r>
      <w:proofErr w:type="spellStart"/>
      <w:r>
        <w:rPr>
          <w:lang w:val="en-US"/>
        </w:rPr>
        <w:t>în</w:t>
      </w:r>
      <w:proofErr w:type="spellEnd"/>
      <w:r>
        <w:rPr>
          <w:lang w:val="en-US"/>
        </w:rPr>
        <w:t xml:space="preserve"> diverse </w:t>
      </w:r>
      <w:proofErr w:type="spellStart"/>
      <w:r>
        <w:rPr>
          <w:lang w:val="en-US"/>
        </w:rPr>
        <w:t>industrii</w:t>
      </w:r>
      <w:proofErr w:type="spellEnd"/>
      <w:r>
        <w:rPr>
          <w:lang w:val="en-US"/>
        </w:rPr>
        <w:t xml:space="preserve"> </w:t>
      </w:r>
      <w:proofErr w:type="gramStart"/>
      <w:r>
        <w:rPr>
          <w:lang w:val="en-US"/>
        </w:rPr>
        <w:t>( de</w:t>
      </w:r>
      <w:proofErr w:type="gramEnd"/>
      <w:r>
        <w:rPr>
          <w:lang w:val="en-US"/>
        </w:rPr>
        <w:t xml:space="preserve"> </w:t>
      </w:r>
      <w:proofErr w:type="spellStart"/>
      <w:r>
        <w:rPr>
          <w:lang w:val="en-US"/>
        </w:rPr>
        <w:t>exemplu</w:t>
      </w:r>
      <w:proofErr w:type="spellEnd"/>
      <w:r>
        <w:rPr>
          <w:lang w:val="en-US"/>
        </w:rPr>
        <w:t xml:space="preserve"> </w:t>
      </w:r>
      <w:proofErr w:type="spellStart"/>
      <w:r>
        <w:rPr>
          <w:lang w:val="en-US"/>
        </w:rPr>
        <w:t>industria</w:t>
      </w:r>
      <w:proofErr w:type="spellEnd"/>
      <w:r>
        <w:rPr>
          <w:lang w:val="en-US"/>
        </w:rPr>
        <w:t xml:space="preserve"> petro-</w:t>
      </w:r>
      <w:proofErr w:type="spellStart"/>
      <w:r>
        <w:rPr>
          <w:lang w:val="en-US"/>
        </w:rPr>
        <w:t>chimică</w:t>
      </w:r>
      <w:proofErr w:type="spellEnd"/>
      <w:r w:rsidR="00077093">
        <w:rPr>
          <w:lang w:val="en-US"/>
        </w:rPr>
        <w:t xml:space="preserve">, </w:t>
      </w:r>
      <w:proofErr w:type="spellStart"/>
      <w:r w:rsidR="00077093">
        <w:rPr>
          <w:lang w:val="en-US"/>
        </w:rPr>
        <w:t>industria</w:t>
      </w:r>
      <w:proofErr w:type="spellEnd"/>
      <w:r w:rsidR="00077093">
        <w:rPr>
          <w:lang w:val="en-US"/>
        </w:rPr>
        <w:t xml:space="preserve"> </w:t>
      </w:r>
      <w:proofErr w:type="spellStart"/>
      <w:r w:rsidR="00077093">
        <w:rPr>
          <w:lang w:val="en-US"/>
        </w:rPr>
        <w:t>alimentară</w:t>
      </w:r>
      <w:proofErr w:type="spellEnd"/>
      <w:r w:rsidR="00077093">
        <w:rPr>
          <w:lang w:val="en-US"/>
        </w:rPr>
        <w:t xml:space="preserve">, </w:t>
      </w:r>
      <w:proofErr w:type="spellStart"/>
      <w:r w:rsidR="00077093">
        <w:rPr>
          <w:lang w:val="en-US"/>
        </w:rPr>
        <w:t>industria</w:t>
      </w:r>
      <w:proofErr w:type="spellEnd"/>
      <w:r>
        <w:rPr>
          <w:lang w:val="en-US"/>
        </w:rPr>
        <w:t xml:space="preserve"> </w:t>
      </w:r>
      <w:proofErr w:type="spellStart"/>
      <w:r>
        <w:rPr>
          <w:lang w:val="en-US"/>
        </w:rPr>
        <w:t>farmaceutic</w:t>
      </w:r>
      <w:r w:rsidR="00077093">
        <w:rPr>
          <w:lang w:val="en-US"/>
        </w:rPr>
        <w:t>ă</w:t>
      </w:r>
      <w:proofErr w:type="spellEnd"/>
      <w:r>
        <w:rPr>
          <w:lang w:val="en-US"/>
        </w:rPr>
        <w:t xml:space="preserve">, </w:t>
      </w:r>
      <w:proofErr w:type="spellStart"/>
      <w:r>
        <w:rPr>
          <w:lang w:val="en-US"/>
        </w:rPr>
        <w:t>etc</w:t>
      </w:r>
      <w:proofErr w:type="spellEnd"/>
      <w:r>
        <w:rPr>
          <w:lang w:val="en-US"/>
        </w:rPr>
        <w:t xml:space="preserve"> )</w:t>
      </w:r>
      <w:r w:rsidR="00765E7E">
        <w:rPr>
          <w:lang w:val="en-US"/>
        </w:rPr>
        <w:t xml:space="preserve"> </w:t>
      </w:r>
      <w:proofErr w:type="spellStart"/>
      <w:r w:rsidR="00765E7E">
        <w:rPr>
          <w:lang w:val="en-US"/>
        </w:rPr>
        <w:t>sau</w:t>
      </w:r>
      <w:proofErr w:type="spellEnd"/>
      <w:r w:rsidR="00765E7E">
        <w:rPr>
          <w:lang w:val="en-US"/>
        </w:rPr>
        <w:t xml:space="preserve"> </w:t>
      </w:r>
      <w:proofErr w:type="spellStart"/>
      <w:r w:rsidR="00765E7E">
        <w:rPr>
          <w:lang w:val="en-US"/>
        </w:rPr>
        <w:t>expunerea</w:t>
      </w:r>
      <w:proofErr w:type="spellEnd"/>
      <w:r w:rsidR="00765E7E">
        <w:rPr>
          <w:lang w:val="en-US"/>
        </w:rPr>
        <w:t xml:space="preserve">  la </w:t>
      </w:r>
      <w:proofErr w:type="spellStart"/>
      <w:r w:rsidR="00765E7E">
        <w:rPr>
          <w:lang w:val="en-US"/>
        </w:rPr>
        <w:t>radiaţii</w:t>
      </w:r>
      <w:proofErr w:type="spellEnd"/>
      <w:r w:rsidR="00765E7E">
        <w:rPr>
          <w:lang w:val="en-US"/>
        </w:rPr>
        <w:t xml:space="preserve"> </w:t>
      </w:r>
      <w:proofErr w:type="spellStart"/>
      <w:r w:rsidR="00E22BF6">
        <w:rPr>
          <w:lang w:val="en-US"/>
        </w:rPr>
        <w:t>ultraviolete</w:t>
      </w:r>
      <w:proofErr w:type="spellEnd"/>
      <w:r w:rsidR="00E22BF6">
        <w:rPr>
          <w:lang w:val="en-US"/>
        </w:rPr>
        <w:t xml:space="preserve"> intense</w:t>
      </w:r>
      <w:r>
        <w:rPr>
          <w:lang w:val="en-US"/>
        </w:rPr>
        <w:t xml:space="preserve">. </w:t>
      </w:r>
      <w:proofErr w:type="spellStart"/>
      <w:r>
        <w:rPr>
          <w:lang w:val="en-US"/>
        </w:rPr>
        <w:t>Acest</w:t>
      </w:r>
      <w:proofErr w:type="spellEnd"/>
      <w:r>
        <w:rPr>
          <w:lang w:val="en-US"/>
        </w:rPr>
        <w:t xml:space="preserve"> </w:t>
      </w:r>
      <w:proofErr w:type="spellStart"/>
      <w:r>
        <w:rPr>
          <w:lang w:val="en-US"/>
        </w:rPr>
        <w:t>fapt</w:t>
      </w:r>
      <w:proofErr w:type="spellEnd"/>
      <w:r>
        <w:rPr>
          <w:lang w:val="en-US"/>
        </w:rPr>
        <w:t xml:space="preserve"> </w:t>
      </w:r>
      <w:proofErr w:type="spellStart"/>
      <w:r>
        <w:rPr>
          <w:lang w:val="en-US"/>
        </w:rPr>
        <w:t>explică</w:t>
      </w:r>
      <w:proofErr w:type="spellEnd"/>
      <w:r>
        <w:rPr>
          <w:lang w:val="en-US"/>
        </w:rPr>
        <w:t xml:space="preserve"> </w:t>
      </w:r>
      <w:proofErr w:type="spellStart"/>
      <w:r>
        <w:rPr>
          <w:lang w:val="en-US"/>
        </w:rPr>
        <w:t>utilizarea</w:t>
      </w:r>
      <w:proofErr w:type="spellEnd"/>
      <w:r>
        <w:rPr>
          <w:lang w:val="en-US"/>
        </w:rPr>
        <w:t xml:space="preserve"> </w:t>
      </w:r>
      <w:proofErr w:type="spellStart"/>
      <w:r w:rsidR="00765E7E">
        <w:rPr>
          <w:lang w:val="en-US"/>
        </w:rPr>
        <w:t>oţelului</w:t>
      </w:r>
      <w:proofErr w:type="spellEnd"/>
      <w:r w:rsidR="00765E7E">
        <w:rPr>
          <w:lang w:val="en-US"/>
        </w:rPr>
        <w:t xml:space="preserve"> </w:t>
      </w:r>
      <w:proofErr w:type="spellStart"/>
      <w:r w:rsidR="00765E7E">
        <w:rPr>
          <w:lang w:val="en-US"/>
        </w:rPr>
        <w:t>inoxidabil</w:t>
      </w:r>
      <w:proofErr w:type="spellEnd"/>
      <w:r w:rsidR="00765E7E">
        <w:rPr>
          <w:lang w:val="en-US"/>
        </w:rPr>
        <w:t xml:space="preserve"> </w:t>
      </w:r>
      <w:proofErr w:type="spellStart"/>
      <w:r w:rsidR="00765E7E">
        <w:rPr>
          <w:lang w:val="en-US"/>
        </w:rPr>
        <w:t>înalt</w:t>
      </w:r>
      <w:proofErr w:type="spellEnd"/>
      <w:r w:rsidR="00765E7E">
        <w:rPr>
          <w:lang w:val="en-US"/>
        </w:rPr>
        <w:t xml:space="preserve"> </w:t>
      </w:r>
      <w:proofErr w:type="spellStart"/>
      <w:r w:rsidR="00765E7E">
        <w:rPr>
          <w:lang w:val="en-US"/>
        </w:rPr>
        <w:t>aliat</w:t>
      </w:r>
      <w:proofErr w:type="spellEnd"/>
      <w:r w:rsidR="00765E7E">
        <w:rPr>
          <w:lang w:val="en-US"/>
        </w:rPr>
        <w:t xml:space="preserve"> V4A </w:t>
      </w:r>
      <w:proofErr w:type="gramStart"/>
      <w:r w:rsidR="00765E7E">
        <w:rPr>
          <w:lang w:val="en-US"/>
        </w:rPr>
        <w:t>( 1.4044</w:t>
      </w:r>
      <w:proofErr w:type="gramEnd"/>
      <w:r w:rsidR="00765E7E">
        <w:rPr>
          <w:lang w:val="en-US"/>
        </w:rPr>
        <w:t>/316L ),</w:t>
      </w:r>
      <w:r w:rsidR="00765E7E">
        <w:t xml:space="preserve"> a alamei nichelate, a policarbonatului sau a poliamidelor. </w:t>
      </w:r>
      <w:r w:rsidR="00077093">
        <w:t xml:space="preserve">Chiar şi geometria presetupelor a fost atent studiată pentru repsectarea normelor igienice europenee, ca în cazul presetupelor din seria SKINTOP HYGIENIC. </w:t>
      </w:r>
      <w:r w:rsidR="00765E7E">
        <w:t>Elementele de sigilare sunt fabricate din diverse tipuri de elastomeri special formulaţi în funcţie de aplicaţiile pentru care sunt proiectate. Unele dintre aceste materiale trebuie să respecte normele sanitare, altele trebuie să fie fără halogeni pe când altele trebuie să fie din cauciucuri siliconice pentru rezistenţă climatică sau gamă extinsă de temperatură până la -70 grade Celsius.</w:t>
      </w:r>
    </w:p>
    <w:p w:rsidR="00E22BF6" w:rsidRDefault="00765E7E" w:rsidP="005D4B93">
      <w:pPr>
        <w:ind w:firstLine="708"/>
        <w:jc w:val="both"/>
      </w:pPr>
      <w:r>
        <w:t>Problematica compatibilităţii electromagnetice a devenit din ce în ce mai stringentă în ultimele decenii, odată cu explozia utilizării electronicii de putere. LAPP a patentat cel mai inovator sistem de punere la masă a ecranului cablului</w:t>
      </w:r>
      <w:r w:rsidR="00E22BF6">
        <w:t>,</w:t>
      </w:r>
      <w:r>
        <w:t xml:space="preserve"> inclus</w:t>
      </w:r>
      <w:r w:rsidR="00E22BF6">
        <w:t xml:space="preserve"> direct</w:t>
      </w:r>
      <w:r>
        <w:t xml:space="preserve"> în corpul presetupei sau inclus în piuliţa de blocare. </w:t>
      </w:r>
      <w:r w:rsidR="00E22BF6">
        <w:lastRenderedPageBreak/>
        <w:t xml:space="preserve">Acesta este un sistem de perie circulară fabricată din liţe de alamă care asigură contactul cu ecranul pe 360 de grade. </w:t>
      </w:r>
      <w:r>
        <w:t xml:space="preserve">Cercetările făcute </w:t>
      </w:r>
      <w:r w:rsidR="00E22BF6">
        <w:t xml:space="preserve">de LAPP </w:t>
      </w:r>
      <w:r>
        <w:t>referitor la răspunsul în frecvenţă al acestui sistem au demostrat eficienţa punerii la masă a ecranului până la frecvenţe de ordinul</w:t>
      </w:r>
      <w:r w:rsidR="007C47B4">
        <w:t xml:space="preserve"> zecilor de MHz. Nici un alt producător nu a testat eficacitatea sistemelor de punere l</w:t>
      </w:r>
      <w:r w:rsidR="00E22BF6">
        <w:t xml:space="preserve">a masă a ecranului deoarece </w:t>
      </w:r>
      <w:r w:rsidR="007C47B4">
        <w:t xml:space="preserve"> nici </w:t>
      </w:r>
      <w:r w:rsidR="00E22BF6">
        <w:t xml:space="preserve">măcar </w:t>
      </w:r>
      <w:r w:rsidR="007C47B4">
        <w:t>organismele de standardizare nu au elaborat norme referitoare la aceste aspecte. De aici se poate observa încă o dată că LAPP este în fruntea cercetării şi inovării.</w:t>
      </w:r>
      <w:r w:rsidR="00E22BF6">
        <w:t xml:space="preserve"> Sistemul de punere la masă a ecranului nu numai că oferă cea mai bună protecţie împotriva perturbaţiilor electromagne</w:t>
      </w:r>
      <w:r w:rsidR="00DD3B23">
        <w:t>tice dar asigură şi cea mai rapidă</w:t>
      </w:r>
      <w:r w:rsidR="00E22BF6">
        <w:t xml:space="preserve"> şi uşoară manoperă la montaj.</w:t>
      </w:r>
    </w:p>
    <w:p w:rsidR="007C47B4" w:rsidRDefault="007C47B4" w:rsidP="005D4B93">
      <w:pPr>
        <w:ind w:firstLine="708"/>
        <w:jc w:val="both"/>
      </w:pPr>
      <w:r>
        <w:t xml:space="preserve">O altă problemă urmărită este cea a certificărilor internaţionale, în special pentru companiile care doresc să exporte bunuri pe alte continente supuse unor reglementări tehnice diferite de cele europene. LAPP a </w:t>
      </w:r>
      <w:r w:rsidR="00931256">
        <w:t>luat măsura certificării unei game foarte mari de produse din gama SKINTOP</w:t>
      </w:r>
      <w:r w:rsidR="00E92A0C">
        <w:t xml:space="preserve"> astfel încât acestea să poată fi utilizate pentru realizarea echipamentelor destinate pieţei nord-americane.</w:t>
      </w:r>
    </w:p>
    <w:p w:rsidR="00E92A0C" w:rsidRDefault="00E92A0C" w:rsidP="005D4B93">
      <w:pPr>
        <w:ind w:firstLine="708"/>
        <w:jc w:val="both"/>
      </w:pPr>
      <w:r>
        <w:t>Presetupele LAPP sunt produse în variante cu filet metric, PG sau NPT. Toate echipamentele noi</w:t>
      </w:r>
      <w:r w:rsidR="008D6380">
        <w:t xml:space="preserve"> destinate spaţiului european trebuie să fie proiectate şi realizate cu presetupe cu filet metric. Continuarea producerii presetupelor cu filet PG se datorează nevoii pieselor de schimb pentru echipamente produse înainte de 31 Decembrie 1999 când standardul DIN 46320 a fost retras.</w:t>
      </w:r>
    </w:p>
    <w:p w:rsidR="00DD3B23" w:rsidRPr="00E364F4" w:rsidRDefault="00DD3B23" w:rsidP="005D4B93">
      <w:pPr>
        <w:ind w:firstLine="708"/>
        <w:jc w:val="both"/>
        <w:rPr>
          <w:lang w:val="en-US"/>
        </w:rPr>
      </w:pPr>
      <w:r>
        <w:t>Dacă doriţi să aveţi siguranţa funcţionării perfecte a echipamentelor dumneavoastră, nu ezitaţi să apelaţi la specialişti LAPP ROMANIA</w:t>
      </w:r>
      <w:r w:rsidR="00E364F4">
        <w:t xml:space="preserve"> pentru selecţia o</w:t>
      </w:r>
      <w:r w:rsidR="005D4B93">
        <w:t>ptimă a elementelor de etanşare.</w:t>
      </w:r>
    </w:p>
    <w:p w:rsidR="001D35BC" w:rsidRDefault="00DB1C46" w:rsidP="005D4B93">
      <w:pPr>
        <w:ind w:firstLine="708"/>
        <w:jc w:val="both"/>
        <w:rPr>
          <w:lang w:val="en-US"/>
        </w:rPr>
      </w:pPr>
      <w:r>
        <w:rPr>
          <w:noProof/>
          <w:lang w:val="en-US"/>
        </w:rPr>
        <w:drawing>
          <wp:inline distT="0" distB="0" distL="0" distR="0">
            <wp:extent cx="4076700" cy="4076700"/>
            <wp:effectExtent l="0" t="0" r="0" b="0"/>
            <wp:docPr id="1" name="Picture 1" descr="C:\Users\VIGH2\AppData\Local\Microsoft\Windows\INetCache\Content.Word\SKINTOP-G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GH2\AppData\Local\Microsoft\Windows\INetCache\Content.Word\SKINTOP-GRI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rsidR="00DB1C46" w:rsidRDefault="00DB1C46" w:rsidP="005D4B93">
      <w:pPr>
        <w:ind w:firstLine="708"/>
        <w:jc w:val="both"/>
        <w:rPr>
          <w:lang w:val="en-US"/>
        </w:rPr>
      </w:pPr>
      <w:hyperlink r:id="rId5" w:history="1">
        <w:r w:rsidRPr="00DB1C46">
          <w:rPr>
            <w:rStyle w:val="Hyperlink"/>
            <w:lang w:val="en-US"/>
          </w:rPr>
          <w:t>SKINTOP® GRIP-M</w:t>
        </w:r>
      </w:hyperlink>
      <w:r w:rsidRPr="00DB1C46">
        <w:rPr>
          <w:lang w:val="en-US"/>
        </w:rPr>
        <w:t xml:space="preserve"> </w:t>
      </w:r>
      <w:proofErr w:type="spellStart"/>
      <w:r w:rsidRPr="00DB1C46">
        <w:rPr>
          <w:lang w:val="en-US"/>
        </w:rPr>
        <w:t>presetupă</w:t>
      </w:r>
      <w:proofErr w:type="spellEnd"/>
      <w:r w:rsidRPr="00DB1C46">
        <w:rPr>
          <w:lang w:val="en-US"/>
        </w:rPr>
        <w:t xml:space="preserve"> cu filet metric, </w:t>
      </w:r>
      <w:proofErr w:type="spellStart"/>
      <w:r w:rsidRPr="00DB1C46">
        <w:rPr>
          <w:lang w:val="en-US"/>
        </w:rPr>
        <w:t>şi</w:t>
      </w:r>
      <w:proofErr w:type="spellEnd"/>
      <w:r w:rsidRPr="00DB1C46">
        <w:rPr>
          <w:lang w:val="en-US"/>
        </w:rPr>
        <w:t xml:space="preserve"> </w:t>
      </w:r>
      <w:proofErr w:type="spellStart"/>
      <w:r w:rsidRPr="00DB1C46">
        <w:rPr>
          <w:lang w:val="en-US"/>
        </w:rPr>
        <w:t>colier</w:t>
      </w:r>
      <w:proofErr w:type="spellEnd"/>
      <w:r w:rsidRPr="00DB1C46">
        <w:rPr>
          <w:lang w:val="en-US"/>
        </w:rPr>
        <w:t xml:space="preserve"> </w:t>
      </w:r>
      <w:proofErr w:type="spellStart"/>
      <w:r w:rsidRPr="00DB1C46">
        <w:rPr>
          <w:lang w:val="en-US"/>
        </w:rPr>
        <w:t>suplimentar</w:t>
      </w:r>
      <w:proofErr w:type="spellEnd"/>
      <w:r w:rsidRPr="00DB1C46">
        <w:rPr>
          <w:lang w:val="en-US"/>
        </w:rPr>
        <w:t xml:space="preserve">, </w:t>
      </w:r>
      <w:proofErr w:type="spellStart"/>
      <w:r w:rsidRPr="00DB1C46">
        <w:rPr>
          <w:lang w:val="en-US"/>
        </w:rPr>
        <w:t>pentru</w:t>
      </w:r>
      <w:proofErr w:type="spellEnd"/>
      <w:r w:rsidRPr="00DB1C46">
        <w:rPr>
          <w:lang w:val="en-US"/>
        </w:rPr>
        <w:t xml:space="preserve"> </w:t>
      </w:r>
      <w:proofErr w:type="spellStart"/>
      <w:r w:rsidRPr="00DB1C46">
        <w:rPr>
          <w:lang w:val="en-US"/>
        </w:rPr>
        <w:t>preluarea</w:t>
      </w:r>
      <w:proofErr w:type="spellEnd"/>
      <w:r w:rsidRPr="00DB1C46">
        <w:rPr>
          <w:lang w:val="en-US"/>
        </w:rPr>
        <w:t xml:space="preserve"> </w:t>
      </w:r>
      <w:proofErr w:type="spellStart"/>
      <w:r w:rsidRPr="00DB1C46">
        <w:rPr>
          <w:lang w:val="en-US"/>
        </w:rPr>
        <w:t>efortului</w:t>
      </w:r>
      <w:proofErr w:type="spellEnd"/>
      <w:r w:rsidRPr="00DB1C46">
        <w:rPr>
          <w:lang w:val="en-US"/>
        </w:rPr>
        <w:t xml:space="preserve"> de </w:t>
      </w:r>
      <w:proofErr w:type="spellStart"/>
      <w:r w:rsidRPr="00DB1C46">
        <w:rPr>
          <w:lang w:val="en-US"/>
        </w:rPr>
        <w:t>tracţiune</w:t>
      </w:r>
      <w:proofErr w:type="spellEnd"/>
      <w:r w:rsidRPr="00DB1C46">
        <w:rPr>
          <w:lang w:val="en-US"/>
        </w:rPr>
        <w:t xml:space="preserve">, </w:t>
      </w:r>
      <w:proofErr w:type="spellStart"/>
      <w:r w:rsidRPr="00DB1C46">
        <w:rPr>
          <w:lang w:val="en-US"/>
        </w:rPr>
        <w:t>pentru</w:t>
      </w:r>
      <w:proofErr w:type="spellEnd"/>
      <w:r w:rsidRPr="00DB1C46">
        <w:rPr>
          <w:lang w:val="en-US"/>
        </w:rPr>
        <w:t xml:space="preserve"> </w:t>
      </w:r>
      <w:proofErr w:type="spellStart"/>
      <w:r w:rsidRPr="00DB1C46">
        <w:rPr>
          <w:lang w:val="en-US"/>
        </w:rPr>
        <w:t>condiţii</w:t>
      </w:r>
      <w:proofErr w:type="spellEnd"/>
      <w:r w:rsidRPr="00DB1C46">
        <w:rPr>
          <w:lang w:val="en-US"/>
        </w:rPr>
        <w:t xml:space="preserve"> </w:t>
      </w:r>
      <w:proofErr w:type="spellStart"/>
      <w:r w:rsidRPr="00DB1C46">
        <w:rPr>
          <w:lang w:val="en-US"/>
        </w:rPr>
        <w:t>dure</w:t>
      </w:r>
      <w:proofErr w:type="spellEnd"/>
    </w:p>
    <w:p w:rsidR="00DB1C46" w:rsidRDefault="00DB1C46" w:rsidP="005D4B93">
      <w:pPr>
        <w:ind w:firstLine="708"/>
        <w:jc w:val="both"/>
        <w:rPr>
          <w:lang w:val="en-US"/>
        </w:rPr>
      </w:pPr>
      <w:r>
        <w:rPr>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3in">
            <v:imagedata r:id="rId6" o:title="08_SKINTOP_MULTI_M_RGB"/>
          </v:shape>
        </w:pict>
      </w:r>
      <w:bookmarkStart w:id="0" w:name="_GoBack"/>
      <w:bookmarkEnd w:id="0"/>
    </w:p>
    <w:p w:rsidR="00DB1C46" w:rsidRDefault="00DB1C46" w:rsidP="00DB1C46">
      <w:pPr>
        <w:ind w:firstLine="708"/>
        <w:jc w:val="both"/>
        <w:rPr>
          <w:lang w:val="en-US"/>
        </w:rPr>
      </w:pPr>
      <w:proofErr w:type="spellStart"/>
      <w:r>
        <w:rPr>
          <w:lang w:val="en-US"/>
        </w:rPr>
        <w:t>S</w:t>
      </w:r>
      <w:r>
        <w:rPr>
          <w:lang w:val="en-US"/>
        </w:rPr>
        <w:t>istemul</w:t>
      </w:r>
      <w:proofErr w:type="spellEnd"/>
      <w:r>
        <w:rPr>
          <w:lang w:val="en-US"/>
        </w:rPr>
        <w:t xml:space="preserve"> de </w:t>
      </w:r>
      <w:proofErr w:type="spellStart"/>
      <w:r>
        <w:rPr>
          <w:lang w:val="en-US"/>
        </w:rPr>
        <w:t>etanşare</w:t>
      </w:r>
      <w:proofErr w:type="spellEnd"/>
      <w:r>
        <w:rPr>
          <w:lang w:val="en-US"/>
        </w:rPr>
        <w:t xml:space="preserve"> </w:t>
      </w:r>
      <w:proofErr w:type="spellStart"/>
      <w:r>
        <w:rPr>
          <w:lang w:val="en-US"/>
        </w:rPr>
        <w:t>multiplă</w:t>
      </w:r>
      <w:proofErr w:type="spellEnd"/>
      <w:r>
        <w:rPr>
          <w:lang w:val="en-US"/>
        </w:rPr>
        <w:t xml:space="preserve"> care </w:t>
      </w:r>
      <w:proofErr w:type="spellStart"/>
      <w:r>
        <w:rPr>
          <w:lang w:val="en-US"/>
        </w:rPr>
        <w:t>utilizează</w:t>
      </w:r>
      <w:proofErr w:type="spellEnd"/>
      <w:r>
        <w:rPr>
          <w:lang w:val="en-US"/>
        </w:rPr>
        <w:t xml:space="preserve"> o </w:t>
      </w:r>
      <w:proofErr w:type="spellStart"/>
      <w:r>
        <w:rPr>
          <w:lang w:val="en-US"/>
        </w:rPr>
        <w:t>membrană</w:t>
      </w:r>
      <w:proofErr w:type="spellEnd"/>
      <w:r>
        <w:rPr>
          <w:lang w:val="en-US"/>
        </w:rPr>
        <w:t xml:space="preserve"> </w:t>
      </w:r>
      <w:proofErr w:type="spellStart"/>
      <w:proofErr w:type="gramStart"/>
      <w:r>
        <w:rPr>
          <w:lang w:val="en-US"/>
        </w:rPr>
        <w:t>ce</w:t>
      </w:r>
      <w:proofErr w:type="spellEnd"/>
      <w:proofErr w:type="gramEnd"/>
      <w:r>
        <w:rPr>
          <w:lang w:val="en-US"/>
        </w:rPr>
        <w:t xml:space="preserve"> </w:t>
      </w:r>
      <w:proofErr w:type="spellStart"/>
      <w:r>
        <w:rPr>
          <w:lang w:val="en-US"/>
        </w:rPr>
        <w:t>conţine</w:t>
      </w:r>
      <w:proofErr w:type="spellEnd"/>
      <w:r>
        <w:rPr>
          <w:lang w:val="en-US"/>
        </w:rPr>
        <w:t xml:space="preserve"> un gel special, </w:t>
      </w:r>
      <w:hyperlink r:id="rId7" w:history="1">
        <w:r w:rsidRPr="00DB1C46">
          <w:rPr>
            <w:rStyle w:val="Hyperlink"/>
            <w:lang w:val="en-US"/>
          </w:rPr>
          <w:t>SKINTOP MULTI</w:t>
        </w:r>
      </w:hyperlink>
      <w:r>
        <w:rPr>
          <w:lang w:val="en-US"/>
        </w:rPr>
        <w:t xml:space="preserve">, </w:t>
      </w:r>
      <w:proofErr w:type="spellStart"/>
      <w:r>
        <w:rPr>
          <w:lang w:val="en-US"/>
        </w:rPr>
        <w:t>oferă</w:t>
      </w:r>
      <w:proofErr w:type="spellEnd"/>
      <w:r>
        <w:rPr>
          <w:lang w:val="en-US"/>
        </w:rPr>
        <w:t xml:space="preserve"> o </w:t>
      </w:r>
      <w:proofErr w:type="spellStart"/>
      <w:r>
        <w:rPr>
          <w:lang w:val="en-US"/>
        </w:rPr>
        <w:t>protecţie</w:t>
      </w:r>
      <w:proofErr w:type="spellEnd"/>
      <w:r>
        <w:rPr>
          <w:lang w:val="en-US"/>
        </w:rPr>
        <w:t xml:space="preserve"> </w:t>
      </w:r>
      <w:proofErr w:type="spellStart"/>
      <w:r>
        <w:rPr>
          <w:lang w:val="en-US"/>
        </w:rPr>
        <w:t>bună</w:t>
      </w:r>
      <w:proofErr w:type="spellEnd"/>
      <w:r>
        <w:rPr>
          <w:lang w:val="en-US"/>
        </w:rPr>
        <w:t xml:space="preserve"> la </w:t>
      </w:r>
      <w:proofErr w:type="spellStart"/>
      <w:r>
        <w:rPr>
          <w:lang w:val="en-US"/>
        </w:rPr>
        <w:t>eforturile</w:t>
      </w:r>
      <w:proofErr w:type="spellEnd"/>
      <w:r>
        <w:rPr>
          <w:lang w:val="en-US"/>
        </w:rPr>
        <w:t xml:space="preserve"> de </w:t>
      </w:r>
      <w:proofErr w:type="spellStart"/>
      <w:r>
        <w:rPr>
          <w:lang w:val="en-US"/>
        </w:rPr>
        <w:t>tracţiune</w:t>
      </w:r>
      <w:proofErr w:type="spellEnd"/>
      <w:r>
        <w:rPr>
          <w:lang w:val="en-US"/>
        </w:rPr>
        <w:t xml:space="preserve"> </w:t>
      </w:r>
      <w:proofErr w:type="spellStart"/>
      <w:r>
        <w:rPr>
          <w:lang w:val="en-US"/>
        </w:rPr>
        <w:t>aplicate</w:t>
      </w:r>
      <w:proofErr w:type="spellEnd"/>
      <w:r>
        <w:rPr>
          <w:lang w:val="en-US"/>
        </w:rPr>
        <w:t xml:space="preserve"> </w:t>
      </w:r>
      <w:proofErr w:type="spellStart"/>
      <w:r>
        <w:rPr>
          <w:lang w:val="en-US"/>
        </w:rPr>
        <w:t>cablurilor</w:t>
      </w:r>
      <w:proofErr w:type="spellEnd"/>
      <w:r>
        <w:rPr>
          <w:lang w:val="en-US"/>
        </w:rPr>
        <w:t>.</w:t>
      </w:r>
    </w:p>
    <w:p w:rsidR="00DB1C46" w:rsidRPr="00BE0733" w:rsidRDefault="00DB1C46" w:rsidP="005D4B93">
      <w:pPr>
        <w:ind w:firstLine="708"/>
        <w:jc w:val="both"/>
        <w:rPr>
          <w:lang w:val="en-US"/>
        </w:rPr>
      </w:pPr>
    </w:p>
    <w:sectPr w:rsidR="00DB1C46" w:rsidRPr="00BE07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D4C"/>
    <w:rsid w:val="00000D53"/>
    <w:rsid w:val="00077093"/>
    <w:rsid w:val="001D35BC"/>
    <w:rsid w:val="001F4A3C"/>
    <w:rsid w:val="00262E3B"/>
    <w:rsid w:val="005D4B93"/>
    <w:rsid w:val="006D1DB3"/>
    <w:rsid w:val="00765E7E"/>
    <w:rsid w:val="007C47B4"/>
    <w:rsid w:val="007C524B"/>
    <w:rsid w:val="0086146D"/>
    <w:rsid w:val="008D6380"/>
    <w:rsid w:val="00931256"/>
    <w:rsid w:val="00AE7382"/>
    <w:rsid w:val="00BE0733"/>
    <w:rsid w:val="00DB1C46"/>
    <w:rsid w:val="00DD3B23"/>
    <w:rsid w:val="00E03D4C"/>
    <w:rsid w:val="00E22BF6"/>
    <w:rsid w:val="00E364F4"/>
    <w:rsid w:val="00E92A0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CFD54D-16D9-43ED-8AD5-872B1FC40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1C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appromania.lappgroup.com/produse/catalogul/presetupe/skintop-sistem-de-blocare-cabluri/sistem-de-fixare-pentru-cabluri/skintop-multi-m.html?tx_dgpsolr%5bq%5d=5222011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lappromania.lappgroup.com/produse/catalogul/presetupe/skintop-presetupe-metrice-din-alama-nichelata/poliamida/skintop-grip-m.html?tx_dgpsolr%5bq%5d=53113225"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3</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Ciortea</dc:creator>
  <cp:keywords/>
  <dc:description/>
  <cp:lastModifiedBy>Victoria Rece</cp:lastModifiedBy>
  <cp:revision>11</cp:revision>
  <dcterms:created xsi:type="dcterms:W3CDTF">2019-06-04T07:28:00Z</dcterms:created>
  <dcterms:modified xsi:type="dcterms:W3CDTF">2019-06-21T12:31:00Z</dcterms:modified>
</cp:coreProperties>
</file>